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BC" w:rsidRPr="00293BE8" w:rsidRDefault="00BA6CBC" w:rsidP="00BA6CBC">
      <w:pPr>
        <w:pStyle w:val="Listparagraf"/>
        <w:jc w:val="both"/>
        <w:rPr>
          <w:rFonts w:ascii="Trebuchet MS" w:hAnsi="Trebuchet MS"/>
        </w:rPr>
      </w:pPr>
    </w:p>
    <w:p w:rsidR="00BA6CBC" w:rsidRDefault="00BA6CBC" w:rsidP="00F16DB6">
      <w:pPr>
        <w:pStyle w:val="Listparagraf"/>
        <w:ind w:hanging="436"/>
        <w:jc w:val="both"/>
        <w:rPr>
          <w:rFonts w:ascii="Trebuchet MS" w:hAnsi="Trebuchet MS"/>
          <w:b/>
          <w:i/>
          <w:iCs/>
          <w:color w:val="000000"/>
          <w:sz w:val="24"/>
          <w:szCs w:val="24"/>
          <w:u w:val="single"/>
        </w:rPr>
      </w:pPr>
      <w:r w:rsidRPr="00F16DB6">
        <w:rPr>
          <w:rFonts w:ascii="Trebuchet MS" w:hAnsi="Trebuchet MS"/>
          <w:b/>
          <w:i/>
          <w:iCs/>
          <w:color w:val="000000"/>
          <w:sz w:val="24"/>
          <w:szCs w:val="24"/>
          <w:u w:val="single"/>
        </w:rPr>
        <w:t>ATRIBUȚII–</w:t>
      </w:r>
      <w:r w:rsidR="00DD25CC" w:rsidRPr="00F16DB6">
        <w:rPr>
          <w:rFonts w:ascii="Trebuchet MS" w:hAnsi="Trebuchet MS"/>
          <w:b/>
          <w:i/>
          <w:iCs/>
          <w:color w:val="000000"/>
          <w:sz w:val="24"/>
          <w:szCs w:val="24"/>
          <w:u w:val="single"/>
        </w:rPr>
        <w:t>auditor</w:t>
      </w:r>
      <w:r w:rsidR="00DC304E" w:rsidRPr="00F16DB6">
        <w:rPr>
          <w:rFonts w:ascii="Trebuchet MS" w:hAnsi="Trebuchet MS"/>
          <w:b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DC304E" w:rsidRPr="00F16DB6">
        <w:rPr>
          <w:rFonts w:ascii="Trebuchet MS" w:hAnsi="Trebuchet MS"/>
          <w:b/>
          <w:i/>
          <w:iCs/>
          <w:color w:val="000000"/>
          <w:sz w:val="24"/>
          <w:szCs w:val="24"/>
          <w:u w:val="single"/>
        </w:rPr>
        <w:t>clasa</w:t>
      </w:r>
      <w:proofErr w:type="spellEnd"/>
      <w:r w:rsidR="00DC304E" w:rsidRPr="00F16DB6">
        <w:rPr>
          <w:rFonts w:ascii="Trebuchet MS" w:hAnsi="Trebuchet MS"/>
          <w:b/>
          <w:i/>
          <w:iCs/>
          <w:color w:val="000000"/>
          <w:sz w:val="24"/>
          <w:szCs w:val="24"/>
          <w:u w:val="single"/>
        </w:rPr>
        <w:t xml:space="preserve"> I grad </w:t>
      </w:r>
      <w:proofErr w:type="spellStart"/>
      <w:r w:rsidR="00DC304E" w:rsidRPr="00F16DB6">
        <w:rPr>
          <w:rFonts w:ascii="Trebuchet MS" w:hAnsi="Trebuchet MS"/>
          <w:b/>
          <w:i/>
          <w:iCs/>
          <w:color w:val="000000"/>
          <w:sz w:val="24"/>
          <w:szCs w:val="24"/>
          <w:u w:val="single"/>
        </w:rPr>
        <w:t>profe</w:t>
      </w:r>
      <w:r w:rsidRPr="00F16DB6">
        <w:rPr>
          <w:rFonts w:ascii="Trebuchet MS" w:hAnsi="Trebuchet MS"/>
          <w:b/>
          <w:i/>
          <w:iCs/>
          <w:color w:val="000000"/>
          <w:sz w:val="24"/>
          <w:szCs w:val="24"/>
          <w:u w:val="single"/>
        </w:rPr>
        <w:t>sional</w:t>
      </w:r>
      <w:proofErr w:type="spellEnd"/>
      <w:r w:rsidRPr="00F16DB6">
        <w:rPr>
          <w:rFonts w:ascii="Trebuchet MS" w:hAnsi="Trebuchet MS"/>
          <w:b/>
          <w:i/>
          <w:iCs/>
          <w:color w:val="000000"/>
          <w:sz w:val="24"/>
          <w:szCs w:val="24"/>
          <w:u w:val="single"/>
        </w:rPr>
        <w:t xml:space="preserve"> </w:t>
      </w:r>
      <w:r w:rsidR="00DC304E" w:rsidRPr="00F16DB6">
        <w:rPr>
          <w:rFonts w:ascii="Trebuchet MS" w:hAnsi="Trebuchet MS"/>
          <w:b/>
          <w:i/>
          <w:iCs/>
          <w:color w:val="000000"/>
          <w:sz w:val="24"/>
          <w:szCs w:val="24"/>
          <w:u w:val="single"/>
        </w:rPr>
        <w:t>superior</w:t>
      </w:r>
      <w:r w:rsidRPr="00F16DB6">
        <w:rPr>
          <w:rFonts w:ascii="Trebuchet MS" w:hAnsi="Trebuchet MS"/>
          <w:b/>
          <w:i/>
          <w:iCs/>
          <w:color w:val="000000"/>
          <w:sz w:val="24"/>
          <w:szCs w:val="24"/>
          <w:u w:val="single"/>
        </w:rPr>
        <w:t>–</w:t>
      </w:r>
      <w:proofErr w:type="spellStart"/>
      <w:r w:rsidR="00DD25CC" w:rsidRPr="00F16DB6">
        <w:rPr>
          <w:rFonts w:ascii="Trebuchet MS" w:hAnsi="Trebuchet MS"/>
          <w:b/>
          <w:i/>
          <w:iCs/>
          <w:color w:val="000000"/>
          <w:sz w:val="24"/>
          <w:szCs w:val="24"/>
          <w:u w:val="single"/>
        </w:rPr>
        <w:t>Compartimentul</w:t>
      </w:r>
      <w:proofErr w:type="spellEnd"/>
      <w:r w:rsidR="00DD25CC" w:rsidRPr="00F16DB6">
        <w:rPr>
          <w:rFonts w:ascii="Trebuchet MS" w:hAnsi="Trebuchet MS"/>
          <w:b/>
          <w:i/>
          <w:iCs/>
          <w:color w:val="000000"/>
          <w:sz w:val="24"/>
          <w:szCs w:val="24"/>
          <w:u w:val="single"/>
        </w:rPr>
        <w:t xml:space="preserve"> </w:t>
      </w:r>
      <w:r w:rsidR="00F16DB6" w:rsidRPr="00F16DB6">
        <w:rPr>
          <w:rFonts w:ascii="Trebuchet MS" w:hAnsi="Trebuchet MS"/>
          <w:b/>
          <w:i/>
          <w:iCs/>
          <w:color w:val="000000"/>
          <w:sz w:val="24"/>
          <w:szCs w:val="24"/>
          <w:u w:val="single"/>
        </w:rPr>
        <w:t xml:space="preserve">de </w:t>
      </w:r>
      <w:r w:rsidR="00DD25CC" w:rsidRPr="00F16DB6">
        <w:rPr>
          <w:rFonts w:ascii="Trebuchet MS" w:hAnsi="Trebuchet MS"/>
          <w:b/>
          <w:i/>
          <w:iCs/>
          <w:color w:val="000000"/>
          <w:sz w:val="24"/>
          <w:szCs w:val="24"/>
          <w:u w:val="single"/>
        </w:rPr>
        <w:t>audit</w:t>
      </w:r>
    </w:p>
    <w:p w:rsidR="00F16DB6" w:rsidRPr="00F16DB6" w:rsidRDefault="00F16DB6" w:rsidP="00F16DB6">
      <w:pPr>
        <w:pStyle w:val="Listparagraf"/>
        <w:ind w:hanging="436"/>
        <w:jc w:val="both"/>
        <w:rPr>
          <w:rFonts w:ascii="Trebuchet MS" w:hAnsi="Trebuchet MS"/>
          <w:b/>
          <w:i/>
          <w:iCs/>
          <w:color w:val="000000"/>
          <w:sz w:val="24"/>
          <w:szCs w:val="24"/>
          <w:u w:val="single"/>
        </w:rPr>
      </w:pPr>
      <w:bookmarkStart w:id="0" w:name="_GoBack"/>
      <w:bookmarkEnd w:id="0"/>
    </w:p>
    <w:p w:rsidR="00BA6CBC" w:rsidRPr="00293BE8" w:rsidRDefault="00BA6CBC" w:rsidP="00BA6CBC">
      <w:pPr>
        <w:pStyle w:val="Listparagraf"/>
        <w:jc w:val="both"/>
        <w:rPr>
          <w:rFonts w:ascii="Trebuchet MS" w:hAnsi="Trebuchet MS"/>
          <w:b/>
          <w:u w:val="single"/>
        </w:rPr>
      </w:pPr>
    </w:p>
    <w:p w:rsidR="00F16DB6" w:rsidRPr="006E4AFC" w:rsidRDefault="00F16DB6" w:rsidP="00F16DB6">
      <w:pPr>
        <w:pStyle w:val="Listparagraf"/>
        <w:tabs>
          <w:tab w:val="left" w:pos="183"/>
        </w:tabs>
        <w:spacing w:before="60"/>
        <w:ind w:left="89"/>
        <w:jc w:val="both"/>
        <w:rPr>
          <w:rFonts w:ascii="Trebuchet MS" w:hAnsi="Trebuchet MS"/>
          <w:iCs/>
          <w:color w:val="000000"/>
        </w:rPr>
      </w:pPr>
      <w:r w:rsidRPr="006E4AFC">
        <w:rPr>
          <w:rFonts w:ascii="Trebuchet MS" w:hAnsi="Trebuchet MS"/>
          <w:iCs/>
          <w:color w:val="000000"/>
        </w:rPr>
        <w:t xml:space="preserve">a) </w:t>
      </w:r>
      <w:proofErr w:type="spellStart"/>
      <w:r w:rsidRPr="006E4AFC">
        <w:rPr>
          <w:rFonts w:ascii="Trebuchet MS" w:hAnsi="Trebuchet MS"/>
          <w:iCs/>
          <w:color w:val="000000"/>
        </w:rPr>
        <w:t>întocmeşte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și </w:t>
      </w:r>
      <w:proofErr w:type="spellStart"/>
      <w:r w:rsidRPr="006E4AFC">
        <w:rPr>
          <w:rFonts w:ascii="Trebuchet MS" w:hAnsi="Trebuchet MS"/>
          <w:iCs/>
          <w:color w:val="000000"/>
        </w:rPr>
        <w:t>actualizează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proiectul </w:t>
      </w:r>
      <w:proofErr w:type="spellStart"/>
      <w:r w:rsidRPr="006E4AFC">
        <w:rPr>
          <w:rFonts w:ascii="Trebuchet MS" w:hAnsi="Trebuchet MS"/>
          <w:iCs/>
          <w:color w:val="000000"/>
        </w:rPr>
        <w:t>planului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multianual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şi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anual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de audit pentru </w:t>
      </w:r>
      <w:proofErr w:type="spellStart"/>
      <w:r w:rsidRPr="006E4AFC">
        <w:rPr>
          <w:rFonts w:ascii="Trebuchet MS" w:hAnsi="Trebuchet MS"/>
          <w:iCs/>
          <w:color w:val="000000"/>
        </w:rPr>
        <w:t>Autoritate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şi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supune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proiectul </w:t>
      </w:r>
      <w:proofErr w:type="spellStart"/>
      <w:r w:rsidRPr="006E4AFC">
        <w:rPr>
          <w:rFonts w:ascii="Trebuchet MS" w:hAnsi="Trebuchet MS"/>
          <w:iCs/>
          <w:color w:val="000000"/>
        </w:rPr>
        <w:t>planului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de audit </w:t>
      </w:r>
      <w:proofErr w:type="spellStart"/>
      <w:r w:rsidRPr="006E4AFC">
        <w:rPr>
          <w:rFonts w:ascii="Trebuchet MS" w:hAnsi="Trebuchet MS"/>
          <w:iCs/>
          <w:color w:val="000000"/>
        </w:rPr>
        <w:t>spre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aprobare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preşedintelui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Autorității</w:t>
      </w:r>
      <w:proofErr w:type="spellEnd"/>
      <w:r w:rsidRPr="006E4AFC">
        <w:rPr>
          <w:rFonts w:ascii="Trebuchet MS" w:hAnsi="Trebuchet MS"/>
          <w:iCs/>
          <w:color w:val="000000"/>
        </w:rPr>
        <w:t>;</w:t>
      </w:r>
    </w:p>
    <w:p w:rsidR="00F16DB6" w:rsidRPr="006E4AFC" w:rsidRDefault="00F16DB6" w:rsidP="00F16DB6">
      <w:pPr>
        <w:pStyle w:val="Listparagraf"/>
        <w:tabs>
          <w:tab w:val="left" w:pos="183"/>
        </w:tabs>
        <w:spacing w:before="60"/>
        <w:ind w:left="89"/>
        <w:jc w:val="both"/>
        <w:rPr>
          <w:rFonts w:ascii="Trebuchet MS" w:hAnsi="Trebuchet MS"/>
          <w:iCs/>
          <w:color w:val="000000"/>
        </w:rPr>
      </w:pPr>
      <w:r w:rsidRPr="006E4AFC">
        <w:rPr>
          <w:rFonts w:ascii="Trebuchet MS" w:hAnsi="Trebuchet MS"/>
          <w:iCs/>
          <w:color w:val="000000"/>
        </w:rPr>
        <w:t xml:space="preserve">b) </w:t>
      </w:r>
      <w:proofErr w:type="spellStart"/>
      <w:r w:rsidRPr="006E4AFC">
        <w:rPr>
          <w:rFonts w:ascii="Trebuchet MS" w:hAnsi="Trebuchet MS"/>
          <w:iCs/>
          <w:color w:val="000000"/>
        </w:rPr>
        <w:t>elaborează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şi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actualizează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normele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metodologice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specifice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Autorității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privind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activitatea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de audit public intern;</w:t>
      </w:r>
    </w:p>
    <w:p w:rsidR="00F16DB6" w:rsidRPr="006E4AFC" w:rsidRDefault="00F16DB6" w:rsidP="00F16DB6">
      <w:pPr>
        <w:pStyle w:val="Listparagraf"/>
        <w:tabs>
          <w:tab w:val="left" w:pos="183"/>
        </w:tabs>
        <w:spacing w:before="60"/>
        <w:ind w:left="89"/>
        <w:jc w:val="both"/>
        <w:rPr>
          <w:rFonts w:ascii="Trebuchet MS" w:hAnsi="Trebuchet MS"/>
          <w:iCs/>
          <w:color w:val="000000"/>
        </w:rPr>
      </w:pPr>
      <w:r w:rsidRPr="006E4AFC">
        <w:rPr>
          <w:rFonts w:ascii="Trebuchet MS" w:hAnsi="Trebuchet MS"/>
          <w:iCs/>
          <w:color w:val="000000"/>
        </w:rPr>
        <w:t xml:space="preserve">c) </w:t>
      </w:r>
      <w:proofErr w:type="spellStart"/>
      <w:r w:rsidRPr="006E4AFC">
        <w:rPr>
          <w:rFonts w:ascii="Trebuchet MS" w:hAnsi="Trebuchet MS"/>
          <w:iCs/>
          <w:color w:val="000000"/>
        </w:rPr>
        <w:t>efectuează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misiuni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de audit public intern, </w:t>
      </w:r>
      <w:proofErr w:type="spellStart"/>
      <w:r w:rsidRPr="006E4AFC">
        <w:rPr>
          <w:rFonts w:ascii="Trebuchet MS" w:hAnsi="Trebuchet MS"/>
          <w:iCs/>
          <w:color w:val="000000"/>
        </w:rPr>
        <w:t>inclusiv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ad-hoc cu </w:t>
      </w:r>
      <w:proofErr w:type="spellStart"/>
      <w:r w:rsidRPr="006E4AFC">
        <w:rPr>
          <w:rFonts w:ascii="Trebuchet MS" w:hAnsi="Trebuchet MS"/>
          <w:iCs/>
          <w:color w:val="000000"/>
        </w:rPr>
        <w:t>caracter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excepţional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și </w:t>
      </w:r>
      <w:proofErr w:type="spellStart"/>
      <w:r w:rsidRPr="006E4AFC">
        <w:rPr>
          <w:rFonts w:ascii="Trebuchet MS" w:hAnsi="Trebuchet MS"/>
          <w:iCs/>
          <w:color w:val="000000"/>
        </w:rPr>
        <w:t>misiuni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de </w:t>
      </w:r>
      <w:proofErr w:type="spellStart"/>
      <w:r w:rsidRPr="006E4AFC">
        <w:rPr>
          <w:rFonts w:ascii="Trebuchet MS" w:hAnsi="Trebuchet MS"/>
          <w:iCs/>
          <w:color w:val="000000"/>
        </w:rPr>
        <w:t>consiliere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, cu </w:t>
      </w:r>
      <w:proofErr w:type="spellStart"/>
      <w:r w:rsidRPr="006E4AFC">
        <w:rPr>
          <w:rFonts w:ascii="Trebuchet MS" w:hAnsi="Trebuchet MS"/>
          <w:iCs/>
          <w:color w:val="000000"/>
        </w:rPr>
        <w:t>aprobarea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şi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la </w:t>
      </w:r>
      <w:proofErr w:type="spellStart"/>
      <w:r w:rsidRPr="006E4AFC">
        <w:rPr>
          <w:rFonts w:ascii="Trebuchet MS" w:hAnsi="Trebuchet MS"/>
          <w:iCs/>
          <w:color w:val="000000"/>
        </w:rPr>
        <w:t>ordinul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preşedintelui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Autorității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, pentru </w:t>
      </w:r>
      <w:proofErr w:type="gramStart"/>
      <w:r w:rsidRPr="006E4AFC">
        <w:rPr>
          <w:rFonts w:ascii="Trebuchet MS" w:hAnsi="Trebuchet MS"/>
          <w:iCs/>
          <w:color w:val="000000"/>
        </w:rPr>
        <w:t>a</w:t>
      </w:r>
      <w:proofErr w:type="gram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evalua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dacă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sistemele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de management financiar </w:t>
      </w:r>
      <w:proofErr w:type="spellStart"/>
      <w:r w:rsidRPr="006E4AFC">
        <w:rPr>
          <w:rFonts w:ascii="Trebuchet MS" w:hAnsi="Trebuchet MS"/>
          <w:iCs/>
          <w:color w:val="000000"/>
        </w:rPr>
        <w:t>şi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control ale </w:t>
      </w:r>
      <w:proofErr w:type="spellStart"/>
      <w:r w:rsidRPr="006E4AFC">
        <w:rPr>
          <w:rFonts w:ascii="Trebuchet MS" w:hAnsi="Trebuchet MS"/>
          <w:iCs/>
          <w:color w:val="000000"/>
        </w:rPr>
        <w:t>Autorității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sunt </w:t>
      </w:r>
      <w:proofErr w:type="spellStart"/>
      <w:r w:rsidRPr="006E4AFC">
        <w:rPr>
          <w:rFonts w:ascii="Trebuchet MS" w:hAnsi="Trebuchet MS"/>
          <w:iCs/>
          <w:color w:val="000000"/>
        </w:rPr>
        <w:t>transparente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şi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sunt </w:t>
      </w:r>
      <w:proofErr w:type="spellStart"/>
      <w:r w:rsidRPr="006E4AFC">
        <w:rPr>
          <w:rFonts w:ascii="Trebuchet MS" w:hAnsi="Trebuchet MS"/>
          <w:iCs/>
          <w:color w:val="000000"/>
        </w:rPr>
        <w:t>conforme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cu </w:t>
      </w:r>
      <w:proofErr w:type="spellStart"/>
      <w:r w:rsidRPr="006E4AFC">
        <w:rPr>
          <w:rFonts w:ascii="Trebuchet MS" w:hAnsi="Trebuchet MS"/>
          <w:iCs/>
          <w:color w:val="000000"/>
        </w:rPr>
        <w:t>normele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de </w:t>
      </w:r>
      <w:proofErr w:type="spellStart"/>
      <w:r w:rsidRPr="006E4AFC">
        <w:rPr>
          <w:rFonts w:ascii="Trebuchet MS" w:hAnsi="Trebuchet MS"/>
          <w:iCs/>
          <w:color w:val="000000"/>
        </w:rPr>
        <w:t>legalitate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, </w:t>
      </w:r>
      <w:proofErr w:type="spellStart"/>
      <w:r w:rsidRPr="006E4AFC">
        <w:rPr>
          <w:rFonts w:ascii="Trebuchet MS" w:hAnsi="Trebuchet MS"/>
          <w:iCs/>
          <w:color w:val="000000"/>
        </w:rPr>
        <w:t>regularitate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, </w:t>
      </w:r>
      <w:proofErr w:type="spellStart"/>
      <w:r w:rsidRPr="006E4AFC">
        <w:rPr>
          <w:rFonts w:ascii="Trebuchet MS" w:hAnsi="Trebuchet MS"/>
          <w:iCs/>
          <w:color w:val="000000"/>
        </w:rPr>
        <w:t>economicitate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, </w:t>
      </w:r>
      <w:proofErr w:type="spellStart"/>
      <w:r w:rsidRPr="006E4AFC">
        <w:rPr>
          <w:rFonts w:ascii="Trebuchet MS" w:hAnsi="Trebuchet MS"/>
          <w:iCs/>
          <w:color w:val="000000"/>
        </w:rPr>
        <w:t>eficienţă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şi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eficacitate</w:t>
      </w:r>
      <w:proofErr w:type="spellEnd"/>
      <w:r w:rsidRPr="006E4AFC">
        <w:rPr>
          <w:rFonts w:ascii="Trebuchet MS" w:hAnsi="Trebuchet MS"/>
          <w:iCs/>
          <w:color w:val="000000"/>
        </w:rPr>
        <w:t>;</w:t>
      </w:r>
    </w:p>
    <w:p w:rsidR="00F16DB6" w:rsidRPr="006E4AFC" w:rsidRDefault="00F16DB6" w:rsidP="00F16DB6">
      <w:pPr>
        <w:pStyle w:val="Listparagraf"/>
        <w:tabs>
          <w:tab w:val="left" w:pos="183"/>
        </w:tabs>
        <w:spacing w:before="60"/>
        <w:ind w:left="89"/>
        <w:jc w:val="both"/>
        <w:rPr>
          <w:rFonts w:ascii="Trebuchet MS" w:hAnsi="Trebuchet MS"/>
          <w:iCs/>
          <w:color w:val="000000"/>
        </w:rPr>
      </w:pPr>
      <w:r w:rsidRPr="006E4AFC">
        <w:rPr>
          <w:rFonts w:ascii="Trebuchet MS" w:hAnsi="Trebuchet MS"/>
          <w:iCs/>
          <w:color w:val="000000"/>
        </w:rPr>
        <w:t xml:space="preserve">d) </w:t>
      </w:r>
      <w:proofErr w:type="spellStart"/>
      <w:r w:rsidRPr="006E4AFC">
        <w:rPr>
          <w:rFonts w:ascii="Trebuchet MS" w:hAnsi="Trebuchet MS"/>
          <w:iCs/>
          <w:color w:val="000000"/>
        </w:rPr>
        <w:t>raportează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periodic </w:t>
      </w:r>
      <w:proofErr w:type="spellStart"/>
      <w:r w:rsidRPr="006E4AFC">
        <w:rPr>
          <w:rFonts w:ascii="Trebuchet MS" w:hAnsi="Trebuchet MS"/>
          <w:iCs/>
          <w:color w:val="000000"/>
        </w:rPr>
        <w:t>asupra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constatărilor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, </w:t>
      </w:r>
      <w:proofErr w:type="spellStart"/>
      <w:r w:rsidRPr="006E4AFC">
        <w:rPr>
          <w:rFonts w:ascii="Trebuchet MS" w:hAnsi="Trebuchet MS"/>
          <w:iCs/>
          <w:color w:val="000000"/>
        </w:rPr>
        <w:t>concluziilor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şi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recomandărilor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rezultate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din </w:t>
      </w:r>
      <w:proofErr w:type="spellStart"/>
      <w:r w:rsidRPr="006E4AFC">
        <w:rPr>
          <w:rFonts w:ascii="Trebuchet MS" w:hAnsi="Trebuchet MS"/>
          <w:iCs/>
          <w:color w:val="000000"/>
        </w:rPr>
        <w:t>activităţile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de audit;</w:t>
      </w:r>
    </w:p>
    <w:p w:rsidR="00F16DB6" w:rsidRPr="006E4AFC" w:rsidRDefault="00F16DB6" w:rsidP="00F16DB6">
      <w:pPr>
        <w:pStyle w:val="Listparagraf"/>
        <w:tabs>
          <w:tab w:val="left" w:pos="183"/>
        </w:tabs>
        <w:spacing w:before="60"/>
        <w:ind w:left="89"/>
        <w:jc w:val="both"/>
        <w:rPr>
          <w:rFonts w:ascii="Trebuchet MS" w:hAnsi="Trebuchet MS"/>
          <w:iCs/>
          <w:color w:val="000000"/>
        </w:rPr>
      </w:pPr>
      <w:r w:rsidRPr="006E4AFC">
        <w:rPr>
          <w:rFonts w:ascii="Trebuchet MS" w:hAnsi="Trebuchet MS"/>
          <w:iCs/>
          <w:color w:val="000000"/>
        </w:rPr>
        <w:t xml:space="preserve">e) în </w:t>
      </w:r>
      <w:proofErr w:type="spellStart"/>
      <w:r w:rsidRPr="006E4AFC">
        <w:rPr>
          <w:rFonts w:ascii="Trebuchet MS" w:hAnsi="Trebuchet MS"/>
          <w:iCs/>
          <w:color w:val="000000"/>
        </w:rPr>
        <w:t>cazul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identificării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unor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iregularităţi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sau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posibile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prejudicii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, </w:t>
      </w:r>
      <w:proofErr w:type="spellStart"/>
      <w:r w:rsidRPr="006E4AFC">
        <w:rPr>
          <w:rFonts w:ascii="Trebuchet MS" w:hAnsi="Trebuchet MS"/>
          <w:iCs/>
          <w:color w:val="000000"/>
        </w:rPr>
        <w:t>raportează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imediat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preşedintelui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Autorității</w:t>
      </w:r>
      <w:proofErr w:type="spellEnd"/>
      <w:r w:rsidRPr="006E4AFC">
        <w:rPr>
          <w:rFonts w:ascii="Trebuchet MS" w:hAnsi="Trebuchet MS"/>
          <w:iCs/>
          <w:color w:val="000000"/>
        </w:rPr>
        <w:t>;</w:t>
      </w:r>
    </w:p>
    <w:p w:rsidR="00F16DB6" w:rsidRPr="006E4AFC" w:rsidRDefault="00F16DB6" w:rsidP="00F16DB6">
      <w:pPr>
        <w:pStyle w:val="Listparagraf"/>
        <w:tabs>
          <w:tab w:val="left" w:pos="183"/>
        </w:tabs>
        <w:spacing w:before="60"/>
        <w:ind w:left="89"/>
        <w:jc w:val="both"/>
        <w:rPr>
          <w:rFonts w:ascii="Trebuchet MS" w:hAnsi="Trebuchet MS"/>
          <w:iCs/>
          <w:color w:val="000000"/>
        </w:rPr>
      </w:pPr>
      <w:r w:rsidRPr="006E4AFC">
        <w:rPr>
          <w:rFonts w:ascii="Trebuchet MS" w:hAnsi="Trebuchet MS"/>
          <w:iCs/>
          <w:color w:val="000000"/>
        </w:rPr>
        <w:t xml:space="preserve">f) </w:t>
      </w:r>
      <w:proofErr w:type="spellStart"/>
      <w:r w:rsidRPr="006E4AFC">
        <w:rPr>
          <w:rFonts w:ascii="Trebuchet MS" w:hAnsi="Trebuchet MS"/>
          <w:iCs/>
          <w:color w:val="000000"/>
        </w:rPr>
        <w:t>monitorizează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modul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de </w:t>
      </w:r>
      <w:proofErr w:type="spellStart"/>
      <w:r w:rsidRPr="006E4AFC">
        <w:rPr>
          <w:rFonts w:ascii="Trebuchet MS" w:hAnsi="Trebuchet MS"/>
          <w:iCs/>
          <w:color w:val="000000"/>
        </w:rPr>
        <w:t>implementare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a </w:t>
      </w:r>
      <w:proofErr w:type="spellStart"/>
      <w:r w:rsidRPr="006E4AFC">
        <w:rPr>
          <w:rFonts w:ascii="Trebuchet MS" w:hAnsi="Trebuchet MS"/>
          <w:iCs/>
          <w:color w:val="000000"/>
        </w:rPr>
        <w:t>măsurilor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dispuse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de </w:t>
      </w:r>
      <w:proofErr w:type="spellStart"/>
      <w:r w:rsidRPr="006E4AFC">
        <w:rPr>
          <w:rFonts w:ascii="Trebuchet MS" w:hAnsi="Trebuchet MS"/>
          <w:iCs/>
          <w:color w:val="000000"/>
        </w:rPr>
        <w:t>Curtea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de </w:t>
      </w:r>
      <w:proofErr w:type="spellStart"/>
      <w:r w:rsidRPr="006E4AFC">
        <w:rPr>
          <w:rFonts w:ascii="Trebuchet MS" w:hAnsi="Trebuchet MS"/>
          <w:iCs/>
          <w:color w:val="000000"/>
        </w:rPr>
        <w:t>Conturi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a </w:t>
      </w:r>
      <w:proofErr w:type="spellStart"/>
      <w:r w:rsidRPr="006E4AFC">
        <w:rPr>
          <w:rFonts w:ascii="Trebuchet MS" w:hAnsi="Trebuchet MS"/>
          <w:iCs/>
          <w:color w:val="000000"/>
        </w:rPr>
        <w:t>României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și </w:t>
      </w:r>
      <w:proofErr w:type="spellStart"/>
      <w:r w:rsidRPr="006E4AFC">
        <w:rPr>
          <w:rFonts w:ascii="Trebuchet MS" w:hAnsi="Trebuchet MS"/>
          <w:iCs/>
          <w:color w:val="000000"/>
        </w:rPr>
        <w:t>transmite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informări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și/</w:t>
      </w:r>
      <w:proofErr w:type="spellStart"/>
      <w:r w:rsidRPr="006E4AFC">
        <w:rPr>
          <w:rFonts w:ascii="Trebuchet MS" w:hAnsi="Trebuchet MS"/>
          <w:iCs/>
          <w:color w:val="000000"/>
        </w:rPr>
        <w:t>sau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rapoarte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în </w:t>
      </w:r>
      <w:proofErr w:type="spellStart"/>
      <w:r w:rsidRPr="006E4AFC">
        <w:rPr>
          <w:rFonts w:ascii="Trebuchet MS" w:hAnsi="Trebuchet MS"/>
          <w:iCs/>
          <w:color w:val="000000"/>
        </w:rPr>
        <w:t>acest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sens</w:t>
      </w:r>
      <w:proofErr w:type="spellEnd"/>
      <w:r w:rsidRPr="006E4AFC">
        <w:rPr>
          <w:rFonts w:ascii="Trebuchet MS" w:hAnsi="Trebuchet MS"/>
          <w:iCs/>
          <w:color w:val="000000"/>
        </w:rPr>
        <w:t>;</w:t>
      </w:r>
    </w:p>
    <w:p w:rsidR="00F16DB6" w:rsidRPr="006E4AFC" w:rsidRDefault="00F16DB6" w:rsidP="00F16DB6">
      <w:pPr>
        <w:pStyle w:val="Listparagraf"/>
        <w:tabs>
          <w:tab w:val="left" w:pos="183"/>
        </w:tabs>
        <w:spacing w:before="60"/>
        <w:ind w:left="89"/>
        <w:jc w:val="both"/>
        <w:rPr>
          <w:rFonts w:ascii="Trebuchet MS" w:hAnsi="Trebuchet MS"/>
          <w:iCs/>
          <w:color w:val="000000"/>
        </w:rPr>
      </w:pPr>
      <w:r w:rsidRPr="006E4AFC">
        <w:rPr>
          <w:rFonts w:ascii="Trebuchet MS" w:hAnsi="Trebuchet MS"/>
          <w:iCs/>
          <w:color w:val="000000"/>
        </w:rPr>
        <w:t xml:space="preserve">g) </w:t>
      </w:r>
      <w:proofErr w:type="spellStart"/>
      <w:r w:rsidRPr="006E4AFC">
        <w:rPr>
          <w:rFonts w:ascii="Trebuchet MS" w:hAnsi="Trebuchet MS"/>
          <w:iCs/>
          <w:color w:val="000000"/>
        </w:rPr>
        <w:t>elaborează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raportul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anual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al </w:t>
      </w:r>
      <w:proofErr w:type="spellStart"/>
      <w:r w:rsidRPr="006E4AFC">
        <w:rPr>
          <w:rFonts w:ascii="Trebuchet MS" w:hAnsi="Trebuchet MS"/>
          <w:iCs/>
          <w:color w:val="000000"/>
        </w:rPr>
        <w:t>activităţii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de audit public intern și </w:t>
      </w:r>
      <w:proofErr w:type="spellStart"/>
      <w:r w:rsidRPr="006E4AFC">
        <w:rPr>
          <w:rFonts w:ascii="Trebuchet MS" w:hAnsi="Trebuchet MS"/>
          <w:iCs/>
          <w:color w:val="000000"/>
        </w:rPr>
        <w:t>îl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înaintează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spre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avizare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preşedintelui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Autorității</w:t>
      </w:r>
      <w:proofErr w:type="spellEnd"/>
      <w:r w:rsidRPr="006E4AFC">
        <w:rPr>
          <w:rFonts w:ascii="Trebuchet MS" w:hAnsi="Trebuchet MS"/>
          <w:iCs/>
          <w:color w:val="000000"/>
        </w:rPr>
        <w:t>;</w:t>
      </w:r>
    </w:p>
    <w:p w:rsidR="00F16DB6" w:rsidRPr="006E4AFC" w:rsidRDefault="00F16DB6" w:rsidP="00F16DB6">
      <w:pPr>
        <w:pStyle w:val="Listparagraf"/>
        <w:tabs>
          <w:tab w:val="left" w:pos="183"/>
        </w:tabs>
        <w:spacing w:before="60"/>
        <w:ind w:left="89"/>
        <w:jc w:val="both"/>
        <w:rPr>
          <w:rFonts w:ascii="Trebuchet MS" w:hAnsi="Trebuchet MS"/>
          <w:iCs/>
          <w:color w:val="000000"/>
        </w:rPr>
      </w:pPr>
      <w:r w:rsidRPr="006E4AFC">
        <w:rPr>
          <w:rFonts w:ascii="Trebuchet MS" w:hAnsi="Trebuchet MS"/>
          <w:iCs/>
          <w:color w:val="000000"/>
        </w:rPr>
        <w:t xml:space="preserve">h) </w:t>
      </w:r>
      <w:proofErr w:type="spellStart"/>
      <w:r w:rsidRPr="006E4AFC">
        <w:rPr>
          <w:rFonts w:ascii="Trebuchet MS" w:hAnsi="Trebuchet MS"/>
          <w:iCs/>
          <w:color w:val="000000"/>
        </w:rPr>
        <w:t>elaborează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Carta </w:t>
      </w:r>
      <w:proofErr w:type="spellStart"/>
      <w:r w:rsidRPr="006E4AFC">
        <w:rPr>
          <w:rFonts w:ascii="Trebuchet MS" w:hAnsi="Trebuchet MS"/>
          <w:iCs/>
          <w:color w:val="000000"/>
        </w:rPr>
        <w:t>auditului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intern și </w:t>
      </w:r>
      <w:proofErr w:type="spellStart"/>
      <w:r w:rsidRPr="006E4AFC">
        <w:rPr>
          <w:rFonts w:ascii="Trebuchet MS" w:hAnsi="Trebuchet MS"/>
          <w:iCs/>
          <w:color w:val="000000"/>
        </w:rPr>
        <w:t>programul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de </w:t>
      </w:r>
      <w:proofErr w:type="spellStart"/>
      <w:r w:rsidRPr="006E4AFC">
        <w:rPr>
          <w:rFonts w:ascii="Trebuchet MS" w:hAnsi="Trebuchet MS"/>
          <w:iCs/>
          <w:color w:val="000000"/>
        </w:rPr>
        <w:t>asigurare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și </w:t>
      </w:r>
      <w:proofErr w:type="spellStart"/>
      <w:r w:rsidRPr="006E4AFC">
        <w:rPr>
          <w:rFonts w:ascii="Trebuchet MS" w:hAnsi="Trebuchet MS"/>
          <w:iCs/>
          <w:color w:val="000000"/>
        </w:rPr>
        <w:t>îmbunătățire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a </w:t>
      </w:r>
      <w:proofErr w:type="spellStart"/>
      <w:r w:rsidRPr="006E4AFC">
        <w:rPr>
          <w:rFonts w:ascii="Trebuchet MS" w:hAnsi="Trebuchet MS"/>
          <w:iCs/>
          <w:color w:val="000000"/>
        </w:rPr>
        <w:t>calității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activității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de audit public intern;</w:t>
      </w:r>
    </w:p>
    <w:p w:rsidR="00F16DB6" w:rsidRPr="006E4AFC" w:rsidRDefault="00F16DB6" w:rsidP="00F16DB6">
      <w:pPr>
        <w:pStyle w:val="Listparagraf"/>
        <w:tabs>
          <w:tab w:val="left" w:pos="183"/>
        </w:tabs>
        <w:spacing w:before="60"/>
        <w:ind w:left="89"/>
        <w:jc w:val="both"/>
        <w:rPr>
          <w:rFonts w:ascii="Trebuchet MS" w:hAnsi="Trebuchet MS"/>
          <w:iCs/>
          <w:color w:val="000000"/>
        </w:rPr>
      </w:pPr>
      <w:proofErr w:type="spellStart"/>
      <w:r w:rsidRPr="006E4AFC">
        <w:rPr>
          <w:rFonts w:ascii="Trebuchet MS" w:hAnsi="Trebuchet MS"/>
          <w:iCs/>
          <w:color w:val="000000"/>
        </w:rPr>
        <w:t>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) </w:t>
      </w:r>
      <w:proofErr w:type="spellStart"/>
      <w:r w:rsidRPr="006E4AFC">
        <w:rPr>
          <w:rFonts w:ascii="Trebuchet MS" w:hAnsi="Trebuchet MS"/>
          <w:iCs/>
          <w:color w:val="000000"/>
        </w:rPr>
        <w:t>elaborează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şi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actualizează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cadrul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normativ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specific </w:t>
      </w:r>
      <w:proofErr w:type="spellStart"/>
      <w:r w:rsidRPr="006E4AFC">
        <w:rPr>
          <w:rFonts w:ascii="Trebuchet MS" w:hAnsi="Trebuchet MS"/>
          <w:iCs/>
          <w:color w:val="000000"/>
        </w:rPr>
        <w:t>Autorității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privind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activitatea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de audit public intern;</w:t>
      </w:r>
    </w:p>
    <w:p w:rsidR="00F16DB6" w:rsidRPr="006E4AFC" w:rsidRDefault="00F16DB6" w:rsidP="00F16DB6">
      <w:pPr>
        <w:pStyle w:val="Listparagraf"/>
        <w:tabs>
          <w:tab w:val="left" w:pos="183"/>
        </w:tabs>
        <w:spacing w:before="60"/>
        <w:ind w:left="89"/>
        <w:jc w:val="both"/>
        <w:rPr>
          <w:rFonts w:ascii="Trebuchet MS" w:hAnsi="Trebuchet MS"/>
          <w:iCs/>
          <w:color w:val="000000"/>
        </w:rPr>
      </w:pPr>
      <w:r w:rsidRPr="006E4AFC">
        <w:rPr>
          <w:rFonts w:ascii="Trebuchet MS" w:hAnsi="Trebuchet MS"/>
          <w:iCs/>
          <w:color w:val="000000"/>
        </w:rPr>
        <w:t xml:space="preserve">j) </w:t>
      </w:r>
      <w:proofErr w:type="spellStart"/>
      <w:r w:rsidRPr="006E4AFC">
        <w:rPr>
          <w:rFonts w:ascii="Trebuchet MS" w:hAnsi="Trebuchet MS"/>
          <w:iCs/>
          <w:color w:val="000000"/>
        </w:rPr>
        <w:t>colaborează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cu </w:t>
      </w:r>
      <w:proofErr w:type="spellStart"/>
      <w:r w:rsidRPr="006E4AFC">
        <w:rPr>
          <w:rFonts w:ascii="Trebuchet MS" w:hAnsi="Trebuchet MS"/>
          <w:iCs/>
          <w:color w:val="000000"/>
        </w:rPr>
        <w:t>serviciile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Comisiei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Europene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sau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cu </w:t>
      </w:r>
      <w:proofErr w:type="spellStart"/>
      <w:r w:rsidRPr="006E4AFC">
        <w:rPr>
          <w:rFonts w:ascii="Trebuchet MS" w:hAnsi="Trebuchet MS"/>
          <w:iCs/>
          <w:color w:val="000000"/>
        </w:rPr>
        <w:t>alte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structuri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care au </w:t>
      </w:r>
      <w:proofErr w:type="spellStart"/>
      <w:r w:rsidRPr="006E4AFC">
        <w:rPr>
          <w:rFonts w:ascii="Trebuchet MS" w:hAnsi="Trebuchet MS"/>
          <w:iCs/>
          <w:color w:val="000000"/>
        </w:rPr>
        <w:t>atribuții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în </w:t>
      </w:r>
      <w:proofErr w:type="spellStart"/>
      <w:r w:rsidRPr="006E4AFC">
        <w:rPr>
          <w:rFonts w:ascii="Trebuchet MS" w:hAnsi="Trebuchet MS"/>
          <w:iCs/>
          <w:color w:val="000000"/>
        </w:rPr>
        <w:t>domeniul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auditului</w:t>
      </w:r>
      <w:proofErr w:type="spellEnd"/>
      <w:r w:rsidRPr="006E4AFC">
        <w:rPr>
          <w:rFonts w:ascii="Trebuchet MS" w:hAnsi="Trebuchet MS"/>
          <w:iCs/>
          <w:color w:val="000000"/>
        </w:rPr>
        <w:t>;</w:t>
      </w:r>
    </w:p>
    <w:p w:rsidR="00F16DB6" w:rsidRPr="006E4AFC" w:rsidRDefault="00F16DB6" w:rsidP="00F16DB6">
      <w:pPr>
        <w:pStyle w:val="Listparagraf"/>
        <w:tabs>
          <w:tab w:val="left" w:pos="183"/>
        </w:tabs>
        <w:spacing w:before="60"/>
        <w:ind w:left="89"/>
        <w:jc w:val="both"/>
        <w:rPr>
          <w:rFonts w:ascii="Trebuchet MS" w:hAnsi="Trebuchet MS"/>
          <w:iCs/>
          <w:color w:val="000000"/>
        </w:rPr>
      </w:pPr>
      <w:r w:rsidRPr="006E4AFC">
        <w:rPr>
          <w:rFonts w:ascii="Trebuchet MS" w:hAnsi="Trebuchet MS"/>
          <w:iCs/>
          <w:color w:val="000000"/>
        </w:rPr>
        <w:t xml:space="preserve">k) </w:t>
      </w:r>
      <w:proofErr w:type="spellStart"/>
      <w:r w:rsidRPr="006E4AFC">
        <w:rPr>
          <w:rFonts w:ascii="Trebuchet MS" w:hAnsi="Trebuchet MS"/>
          <w:iCs/>
          <w:color w:val="000000"/>
        </w:rPr>
        <w:t>colaborează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cu </w:t>
      </w:r>
      <w:proofErr w:type="spellStart"/>
      <w:r w:rsidRPr="006E4AFC">
        <w:rPr>
          <w:rFonts w:ascii="Trebuchet MS" w:hAnsi="Trebuchet MS"/>
          <w:iCs/>
          <w:color w:val="000000"/>
        </w:rPr>
        <w:t>celelalte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structuri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în </w:t>
      </w:r>
      <w:proofErr w:type="spellStart"/>
      <w:r w:rsidRPr="006E4AFC">
        <w:rPr>
          <w:rFonts w:ascii="Trebuchet MS" w:hAnsi="Trebuchet MS"/>
          <w:iCs/>
          <w:color w:val="000000"/>
        </w:rPr>
        <w:t>vederea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realizării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obiectivelor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propuse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şi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pentru </w:t>
      </w:r>
      <w:proofErr w:type="spellStart"/>
      <w:r w:rsidRPr="006E4AFC">
        <w:rPr>
          <w:rFonts w:ascii="Trebuchet MS" w:hAnsi="Trebuchet MS"/>
          <w:iCs/>
          <w:color w:val="000000"/>
        </w:rPr>
        <w:t>îndeplinirea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atribuţiilor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specifice</w:t>
      </w:r>
      <w:proofErr w:type="spellEnd"/>
      <w:r w:rsidRPr="006E4AFC">
        <w:rPr>
          <w:rFonts w:ascii="Trebuchet MS" w:hAnsi="Trebuchet MS"/>
          <w:iCs/>
          <w:color w:val="000000"/>
        </w:rPr>
        <w:t>;</w:t>
      </w:r>
    </w:p>
    <w:p w:rsidR="00F16DB6" w:rsidRDefault="00F16DB6" w:rsidP="00F16DB6">
      <w:pPr>
        <w:pStyle w:val="Listparagraf"/>
        <w:tabs>
          <w:tab w:val="left" w:pos="183"/>
        </w:tabs>
        <w:spacing w:before="60"/>
        <w:ind w:left="89"/>
        <w:jc w:val="both"/>
        <w:rPr>
          <w:rFonts w:ascii="Trebuchet MS" w:hAnsi="Trebuchet MS"/>
          <w:iCs/>
          <w:color w:val="000000"/>
        </w:rPr>
      </w:pPr>
      <w:r w:rsidRPr="006E4AFC">
        <w:rPr>
          <w:rFonts w:ascii="Trebuchet MS" w:hAnsi="Trebuchet MS"/>
          <w:iCs/>
          <w:color w:val="000000"/>
        </w:rPr>
        <w:t xml:space="preserve">l) </w:t>
      </w:r>
      <w:proofErr w:type="spellStart"/>
      <w:r w:rsidRPr="006E4AFC">
        <w:rPr>
          <w:rFonts w:ascii="Trebuchet MS" w:hAnsi="Trebuchet MS"/>
          <w:iCs/>
          <w:color w:val="000000"/>
        </w:rPr>
        <w:t>îndeplineşte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la </w:t>
      </w:r>
      <w:proofErr w:type="spellStart"/>
      <w:r w:rsidRPr="006E4AFC">
        <w:rPr>
          <w:rFonts w:ascii="Trebuchet MS" w:hAnsi="Trebuchet MS"/>
          <w:iCs/>
          <w:color w:val="000000"/>
        </w:rPr>
        <w:t>solicitarea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conducerii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Autorității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alte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atribuţii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şi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soluţionează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alte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lucrări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care se </w:t>
      </w:r>
      <w:proofErr w:type="spellStart"/>
      <w:r w:rsidRPr="006E4AFC">
        <w:rPr>
          <w:rFonts w:ascii="Trebuchet MS" w:hAnsi="Trebuchet MS"/>
          <w:iCs/>
          <w:color w:val="000000"/>
        </w:rPr>
        <w:t>încadrează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în </w:t>
      </w:r>
      <w:proofErr w:type="spellStart"/>
      <w:r w:rsidRPr="006E4AFC">
        <w:rPr>
          <w:rFonts w:ascii="Trebuchet MS" w:hAnsi="Trebuchet MS"/>
          <w:iCs/>
          <w:color w:val="000000"/>
        </w:rPr>
        <w:t>specificul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serviciului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</w:t>
      </w:r>
      <w:proofErr w:type="spellStart"/>
      <w:r w:rsidRPr="006E4AFC">
        <w:rPr>
          <w:rFonts w:ascii="Trebuchet MS" w:hAnsi="Trebuchet MS"/>
          <w:iCs/>
          <w:color w:val="000000"/>
        </w:rPr>
        <w:t>şi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în </w:t>
      </w:r>
      <w:proofErr w:type="spellStart"/>
      <w:r w:rsidRPr="006E4AFC">
        <w:rPr>
          <w:rFonts w:ascii="Trebuchet MS" w:hAnsi="Trebuchet MS"/>
          <w:iCs/>
          <w:color w:val="000000"/>
        </w:rPr>
        <w:t>limita</w:t>
      </w:r>
      <w:proofErr w:type="spellEnd"/>
      <w:r w:rsidRPr="006E4AFC">
        <w:rPr>
          <w:rFonts w:ascii="Trebuchet MS" w:hAnsi="Trebuchet MS"/>
          <w:iCs/>
          <w:color w:val="000000"/>
        </w:rPr>
        <w:t xml:space="preserve"> de </w:t>
      </w:r>
      <w:proofErr w:type="spellStart"/>
      <w:r w:rsidRPr="006E4AFC">
        <w:rPr>
          <w:rFonts w:ascii="Trebuchet MS" w:hAnsi="Trebuchet MS"/>
          <w:iCs/>
          <w:color w:val="000000"/>
        </w:rPr>
        <w:t>competenţă</w:t>
      </w:r>
      <w:proofErr w:type="spellEnd"/>
      <w:r>
        <w:rPr>
          <w:rFonts w:ascii="Trebuchet MS" w:hAnsi="Trebuchet MS"/>
          <w:iCs/>
          <w:color w:val="000000"/>
        </w:rPr>
        <w:t>;</w:t>
      </w:r>
    </w:p>
    <w:p w:rsidR="00F16DB6" w:rsidRDefault="00F16DB6" w:rsidP="00F16DB6">
      <w:pPr>
        <w:pStyle w:val="Listparagraf"/>
        <w:tabs>
          <w:tab w:val="left" w:pos="183"/>
        </w:tabs>
        <w:spacing w:before="60"/>
        <w:ind w:left="89"/>
        <w:jc w:val="both"/>
        <w:rPr>
          <w:rFonts w:ascii="Trebuchet MS" w:hAnsi="Trebuchet MS"/>
          <w:iCs/>
          <w:color w:val="000000"/>
        </w:rPr>
      </w:pPr>
      <w:r>
        <w:rPr>
          <w:rFonts w:ascii="Trebuchet MS" w:hAnsi="Trebuchet MS"/>
          <w:iCs/>
          <w:color w:val="000000"/>
        </w:rPr>
        <w:t xml:space="preserve">o) </w:t>
      </w:r>
      <w:proofErr w:type="spellStart"/>
      <w:r>
        <w:rPr>
          <w:rFonts w:ascii="Trebuchet MS" w:hAnsi="Trebuchet MS"/>
          <w:iCs/>
          <w:color w:val="000000"/>
        </w:rPr>
        <w:t>respectă</w:t>
      </w:r>
      <w:proofErr w:type="spellEnd"/>
      <w:r>
        <w:rPr>
          <w:rFonts w:ascii="Trebuchet MS" w:hAnsi="Trebuchet MS"/>
          <w:iCs/>
          <w:color w:val="000000"/>
        </w:rPr>
        <w:t xml:space="preserve"> </w:t>
      </w:r>
      <w:proofErr w:type="spellStart"/>
      <w:r>
        <w:rPr>
          <w:rFonts w:ascii="Trebuchet MS" w:hAnsi="Trebuchet MS"/>
          <w:iCs/>
          <w:color w:val="000000"/>
        </w:rPr>
        <w:t>cerințele</w:t>
      </w:r>
      <w:proofErr w:type="spellEnd"/>
      <w:r>
        <w:rPr>
          <w:rFonts w:ascii="Trebuchet MS" w:hAnsi="Trebuchet MS"/>
          <w:iCs/>
          <w:color w:val="000000"/>
        </w:rPr>
        <w:t xml:space="preserve"> în </w:t>
      </w:r>
      <w:proofErr w:type="spellStart"/>
      <w:r>
        <w:rPr>
          <w:rFonts w:ascii="Trebuchet MS" w:hAnsi="Trebuchet MS"/>
          <w:iCs/>
          <w:color w:val="000000"/>
        </w:rPr>
        <w:t>domeniul</w:t>
      </w:r>
      <w:proofErr w:type="spellEnd"/>
      <w:r>
        <w:rPr>
          <w:rFonts w:ascii="Trebuchet MS" w:hAnsi="Trebuchet MS"/>
          <w:iCs/>
          <w:color w:val="000000"/>
        </w:rPr>
        <w:t xml:space="preserve"> </w:t>
      </w:r>
      <w:proofErr w:type="spellStart"/>
      <w:r>
        <w:rPr>
          <w:rFonts w:ascii="Trebuchet MS" w:hAnsi="Trebuchet MS"/>
          <w:iCs/>
          <w:color w:val="000000"/>
        </w:rPr>
        <w:t>datelor</w:t>
      </w:r>
      <w:proofErr w:type="spellEnd"/>
      <w:r>
        <w:rPr>
          <w:rFonts w:ascii="Trebuchet MS" w:hAnsi="Trebuchet MS"/>
          <w:iCs/>
          <w:color w:val="000000"/>
        </w:rPr>
        <w:t xml:space="preserve"> cu </w:t>
      </w:r>
      <w:proofErr w:type="spellStart"/>
      <w:r>
        <w:rPr>
          <w:rFonts w:ascii="Trebuchet MS" w:hAnsi="Trebuchet MS"/>
          <w:iCs/>
          <w:color w:val="000000"/>
        </w:rPr>
        <w:t>caracter</w:t>
      </w:r>
      <w:proofErr w:type="spellEnd"/>
      <w:r>
        <w:rPr>
          <w:rFonts w:ascii="Trebuchet MS" w:hAnsi="Trebuchet MS"/>
          <w:iCs/>
          <w:color w:val="000000"/>
        </w:rPr>
        <w:t xml:space="preserve"> personal, în </w:t>
      </w:r>
      <w:proofErr w:type="spellStart"/>
      <w:r>
        <w:rPr>
          <w:rFonts w:ascii="Trebuchet MS" w:hAnsi="Trebuchet MS"/>
          <w:iCs/>
          <w:color w:val="000000"/>
        </w:rPr>
        <w:t>conformitate</w:t>
      </w:r>
      <w:proofErr w:type="spellEnd"/>
      <w:r>
        <w:rPr>
          <w:rFonts w:ascii="Trebuchet MS" w:hAnsi="Trebuchet MS"/>
          <w:iCs/>
          <w:color w:val="000000"/>
        </w:rPr>
        <w:t xml:space="preserve"> cu prevederile </w:t>
      </w:r>
      <w:proofErr w:type="spellStart"/>
      <w:r>
        <w:rPr>
          <w:rFonts w:ascii="Trebuchet MS" w:hAnsi="Trebuchet MS"/>
          <w:iCs/>
          <w:color w:val="000000"/>
        </w:rPr>
        <w:t>Regulamentului</w:t>
      </w:r>
      <w:proofErr w:type="spellEnd"/>
      <w:r>
        <w:rPr>
          <w:rFonts w:ascii="Trebuchet MS" w:hAnsi="Trebuchet MS"/>
          <w:iCs/>
          <w:color w:val="000000"/>
        </w:rPr>
        <w:t xml:space="preserve"> UE nr.679/2016 </w:t>
      </w:r>
      <w:proofErr w:type="spellStart"/>
      <w:r w:rsidRPr="00D42985">
        <w:rPr>
          <w:rFonts w:ascii="Trebuchet MS" w:hAnsi="Trebuchet MS"/>
          <w:iCs/>
          <w:color w:val="000000"/>
        </w:rPr>
        <w:t>privind</w:t>
      </w:r>
      <w:proofErr w:type="spellEnd"/>
      <w:r w:rsidRPr="00D42985">
        <w:rPr>
          <w:rFonts w:ascii="Trebuchet MS" w:hAnsi="Trebuchet MS"/>
          <w:iCs/>
          <w:color w:val="000000"/>
        </w:rPr>
        <w:t xml:space="preserve"> </w:t>
      </w:r>
      <w:proofErr w:type="spellStart"/>
      <w:r w:rsidRPr="00D42985">
        <w:rPr>
          <w:rFonts w:ascii="Trebuchet MS" w:hAnsi="Trebuchet MS"/>
          <w:iCs/>
          <w:color w:val="000000"/>
        </w:rPr>
        <w:t>protecția</w:t>
      </w:r>
      <w:proofErr w:type="spellEnd"/>
      <w:r w:rsidRPr="00D42985">
        <w:rPr>
          <w:rFonts w:ascii="Trebuchet MS" w:hAnsi="Trebuchet MS"/>
          <w:iCs/>
          <w:color w:val="000000"/>
        </w:rPr>
        <w:t xml:space="preserve"> </w:t>
      </w:r>
      <w:proofErr w:type="spellStart"/>
      <w:r w:rsidRPr="00D42985">
        <w:rPr>
          <w:rFonts w:ascii="Trebuchet MS" w:hAnsi="Trebuchet MS"/>
          <w:iCs/>
          <w:color w:val="000000"/>
        </w:rPr>
        <w:t>persoanelor</w:t>
      </w:r>
      <w:proofErr w:type="spellEnd"/>
      <w:r w:rsidRPr="00D42985">
        <w:rPr>
          <w:rFonts w:ascii="Trebuchet MS" w:hAnsi="Trebuchet MS"/>
          <w:iCs/>
          <w:color w:val="000000"/>
        </w:rPr>
        <w:t xml:space="preserve"> </w:t>
      </w:r>
      <w:proofErr w:type="spellStart"/>
      <w:r w:rsidRPr="00D42985">
        <w:rPr>
          <w:rFonts w:ascii="Trebuchet MS" w:hAnsi="Trebuchet MS"/>
          <w:iCs/>
          <w:color w:val="000000"/>
        </w:rPr>
        <w:t>fizice</w:t>
      </w:r>
      <w:proofErr w:type="spellEnd"/>
      <w:r w:rsidRPr="00D42985">
        <w:rPr>
          <w:rFonts w:ascii="Trebuchet MS" w:hAnsi="Trebuchet MS"/>
          <w:iCs/>
          <w:color w:val="000000"/>
        </w:rPr>
        <w:t xml:space="preserve"> în </w:t>
      </w:r>
      <w:proofErr w:type="spellStart"/>
      <w:r w:rsidRPr="00D42985">
        <w:rPr>
          <w:rFonts w:ascii="Trebuchet MS" w:hAnsi="Trebuchet MS"/>
          <w:iCs/>
          <w:color w:val="000000"/>
        </w:rPr>
        <w:t>ceea</w:t>
      </w:r>
      <w:proofErr w:type="spellEnd"/>
      <w:r w:rsidRPr="00D42985">
        <w:rPr>
          <w:rFonts w:ascii="Trebuchet MS" w:hAnsi="Trebuchet MS"/>
          <w:iCs/>
          <w:color w:val="000000"/>
        </w:rPr>
        <w:t xml:space="preserve"> </w:t>
      </w:r>
      <w:proofErr w:type="spellStart"/>
      <w:r w:rsidRPr="00D42985">
        <w:rPr>
          <w:rFonts w:ascii="Trebuchet MS" w:hAnsi="Trebuchet MS"/>
          <w:iCs/>
          <w:color w:val="000000"/>
        </w:rPr>
        <w:t>ce</w:t>
      </w:r>
      <w:proofErr w:type="spellEnd"/>
      <w:r w:rsidRPr="00D42985">
        <w:rPr>
          <w:rFonts w:ascii="Trebuchet MS" w:hAnsi="Trebuchet MS"/>
          <w:iCs/>
          <w:color w:val="000000"/>
        </w:rPr>
        <w:t xml:space="preserve"> </w:t>
      </w:r>
      <w:proofErr w:type="spellStart"/>
      <w:r w:rsidRPr="00D42985">
        <w:rPr>
          <w:rFonts w:ascii="Trebuchet MS" w:hAnsi="Trebuchet MS"/>
          <w:iCs/>
          <w:color w:val="000000"/>
        </w:rPr>
        <w:t>privește</w:t>
      </w:r>
      <w:proofErr w:type="spellEnd"/>
      <w:r w:rsidRPr="00D42985">
        <w:rPr>
          <w:rFonts w:ascii="Trebuchet MS" w:hAnsi="Trebuchet MS"/>
          <w:iCs/>
          <w:color w:val="000000"/>
        </w:rPr>
        <w:t xml:space="preserve"> </w:t>
      </w:r>
      <w:proofErr w:type="spellStart"/>
      <w:r w:rsidRPr="00D42985">
        <w:rPr>
          <w:rFonts w:ascii="Trebuchet MS" w:hAnsi="Trebuchet MS"/>
          <w:iCs/>
          <w:color w:val="000000"/>
        </w:rPr>
        <w:t>prelucrarea</w:t>
      </w:r>
      <w:proofErr w:type="spellEnd"/>
      <w:r w:rsidRPr="00D42985">
        <w:rPr>
          <w:rFonts w:ascii="Trebuchet MS" w:hAnsi="Trebuchet MS"/>
          <w:iCs/>
          <w:color w:val="000000"/>
        </w:rPr>
        <w:t xml:space="preserve"> </w:t>
      </w:r>
      <w:proofErr w:type="spellStart"/>
      <w:r w:rsidRPr="00D42985">
        <w:rPr>
          <w:rFonts w:ascii="Trebuchet MS" w:hAnsi="Trebuchet MS"/>
          <w:iCs/>
          <w:color w:val="000000"/>
        </w:rPr>
        <w:t>datelor</w:t>
      </w:r>
      <w:proofErr w:type="spellEnd"/>
      <w:r w:rsidRPr="00D42985">
        <w:rPr>
          <w:rFonts w:ascii="Trebuchet MS" w:hAnsi="Trebuchet MS"/>
          <w:iCs/>
          <w:color w:val="000000"/>
        </w:rPr>
        <w:t xml:space="preserve"> cu </w:t>
      </w:r>
      <w:proofErr w:type="spellStart"/>
      <w:r w:rsidRPr="00D42985">
        <w:rPr>
          <w:rFonts w:ascii="Trebuchet MS" w:hAnsi="Trebuchet MS"/>
          <w:iCs/>
          <w:color w:val="000000"/>
        </w:rPr>
        <w:t>caracter</w:t>
      </w:r>
      <w:proofErr w:type="spellEnd"/>
      <w:r w:rsidRPr="00D42985">
        <w:rPr>
          <w:rFonts w:ascii="Trebuchet MS" w:hAnsi="Trebuchet MS"/>
          <w:iCs/>
          <w:color w:val="000000"/>
        </w:rPr>
        <w:t xml:space="preserve"> personal și</w:t>
      </w:r>
      <w:r>
        <w:rPr>
          <w:rFonts w:ascii="Trebuchet MS" w:hAnsi="Trebuchet MS"/>
          <w:iCs/>
          <w:color w:val="000000"/>
        </w:rPr>
        <w:t xml:space="preserve"> </w:t>
      </w:r>
      <w:proofErr w:type="spellStart"/>
      <w:r w:rsidRPr="00D42985">
        <w:rPr>
          <w:rFonts w:ascii="Trebuchet MS" w:hAnsi="Trebuchet MS"/>
          <w:iCs/>
          <w:color w:val="000000"/>
        </w:rPr>
        <w:t>privind</w:t>
      </w:r>
      <w:proofErr w:type="spellEnd"/>
      <w:r w:rsidRPr="00D42985">
        <w:rPr>
          <w:rFonts w:ascii="Trebuchet MS" w:hAnsi="Trebuchet MS"/>
          <w:iCs/>
          <w:color w:val="000000"/>
        </w:rPr>
        <w:t xml:space="preserve"> libera </w:t>
      </w:r>
      <w:proofErr w:type="spellStart"/>
      <w:r w:rsidRPr="00D42985">
        <w:rPr>
          <w:rFonts w:ascii="Trebuchet MS" w:hAnsi="Trebuchet MS"/>
          <w:iCs/>
          <w:color w:val="000000"/>
        </w:rPr>
        <w:t>circulație</w:t>
      </w:r>
      <w:proofErr w:type="spellEnd"/>
      <w:r w:rsidRPr="00D42985">
        <w:rPr>
          <w:rFonts w:ascii="Trebuchet MS" w:hAnsi="Trebuchet MS"/>
          <w:iCs/>
          <w:color w:val="000000"/>
        </w:rPr>
        <w:t xml:space="preserve"> a </w:t>
      </w:r>
      <w:proofErr w:type="spellStart"/>
      <w:r w:rsidRPr="00D42985">
        <w:rPr>
          <w:rFonts w:ascii="Trebuchet MS" w:hAnsi="Trebuchet MS"/>
          <w:iCs/>
          <w:color w:val="000000"/>
        </w:rPr>
        <w:t>acestor</w:t>
      </w:r>
      <w:proofErr w:type="spellEnd"/>
      <w:r w:rsidRPr="00D42985">
        <w:rPr>
          <w:rFonts w:ascii="Trebuchet MS" w:hAnsi="Trebuchet MS"/>
          <w:iCs/>
          <w:color w:val="000000"/>
        </w:rPr>
        <w:t xml:space="preserve"> date și de </w:t>
      </w:r>
      <w:proofErr w:type="spellStart"/>
      <w:r w:rsidRPr="00D42985">
        <w:rPr>
          <w:rFonts w:ascii="Trebuchet MS" w:hAnsi="Trebuchet MS"/>
          <w:iCs/>
          <w:color w:val="000000"/>
        </w:rPr>
        <w:t>abrogare</w:t>
      </w:r>
      <w:proofErr w:type="spellEnd"/>
      <w:r w:rsidRPr="00D42985">
        <w:rPr>
          <w:rFonts w:ascii="Trebuchet MS" w:hAnsi="Trebuchet MS"/>
          <w:iCs/>
          <w:color w:val="000000"/>
        </w:rPr>
        <w:t xml:space="preserve"> a </w:t>
      </w:r>
      <w:proofErr w:type="spellStart"/>
      <w:r w:rsidRPr="00D42985">
        <w:rPr>
          <w:rFonts w:ascii="Trebuchet MS" w:hAnsi="Trebuchet MS"/>
          <w:iCs/>
          <w:color w:val="000000"/>
        </w:rPr>
        <w:t>Directivei</w:t>
      </w:r>
      <w:proofErr w:type="spellEnd"/>
      <w:r w:rsidRPr="00D42985">
        <w:rPr>
          <w:rFonts w:ascii="Trebuchet MS" w:hAnsi="Trebuchet MS"/>
          <w:iCs/>
          <w:color w:val="000000"/>
        </w:rPr>
        <w:t xml:space="preserve"> 95/46/CE</w:t>
      </w:r>
      <w:r>
        <w:rPr>
          <w:rFonts w:ascii="Trebuchet MS" w:hAnsi="Trebuchet MS"/>
          <w:iCs/>
          <w:color w:val="000000"/>
        </w:rPr>
        <w:t xml:space="preserve">, a </w:t>
      </w:r>
      <w:proofErr w:type="spellStart"/>
      <w:r>
        <w:rPr>
          <w:rFonts w:ascii="Trebuchet MS" w:hAnsi="Trebuchet MS"/>
          <w:iCs/>
          <w:color w:val="000000"/>
        </w:rPr>
        <w:t>altor</w:t>
      </w:r>
      <w:proofErr w:type="spellEnd"/>
      <w:r>
        <w:rPr>
          <w:rFonts w:ascii="Trebuchet MS" w:hAnsi="Trebuchet MS"/>
          <w:iCs/>
          <w:color w:val="000000"/>
        </w:rPr>
        <w:t xml:space="preserve"> </w:t>
      </w:r>
      <w:proofErr w:type="spellStart"/>
      <w:r>
        <w:rPr>
          <w:rFonts w:ascii="Trebuchet MS" w:hAnsi="Trebuchet MS"/>
          <w:iCs/>
          <w:color w:val="000000"/>
        </w:rPr>
        <w:t>dispoziții</w:t>
      </w:r>
      <w:proofErr w:type="spellEnd"/>
      <w:r>
        <w:rPr>
          <w:rFonts w:ascii="Trebuchet MS" w:hAnsi="Trebuchet MS"/>
          <w:iCs/>
          <w:color w:val="000000"/>
        </w:rPr>
        <w:t xml:space="preserve"> de </w:t>
      </w:r>
      <w:proofErr w:type="spellStart"/>
      <w:r>
        <w:rPr>
          <w:rFonts w:ascii="Trebuchet MS" w:hAnsi="Trebuchet MS"/>
          <w:iCs/>
          <w:color w:val="000000"/>
        </w:rPr>
        <w:t>drept</w:t>
      </w:r>
      <w:proofErr w:type="spellEnd"/>
      <w:r>
        <w:rPr>
          <w:rFonts w:ascii="Trebuchet MS" w:hAnsi="Trebuchet MS"/>
          <w:iCs/>
          <w:color w:val="000000"/>
        </w:rPr>
        <w:t xml:space="preserve"> al </w:t>
      </w:r>
      <w:proofErr w:type="spellStart"/>
      <w:r>
        <w:rPr>
          <w:rFonts w:ascii="Trebuchet MS" w:hAnsi="Trebuchet MS"/>
          <w:iCs/>
          <w:color w:val="000000"/>
        </w:rPr>
        <w:t>Uniunii</w:t>
      </w:r>
      <w:proofErr w:type="spellEnd"/>
      <w:r>
        <w:rPr>
          <w:rFonts w:ascii="Trebuchet MS" w:hAnsi="Trebuchet MS"/>
          <w:iCs/>
          <w:color w:val="000000"/>
        </w:rPr>
        <w:t xml:space="preserve"> </w:t>
      </w:r>
      <w:proofErr w:type="spellStart"/>
      <w:r>
        <w:rPr>
          <w:rFonts w:ascii="Trebuchet MS" w:hAnsi="Trebuchet MS"/>
          <w:iCs/>
          <w:color w:val="000000"/>
        </w:rPr>
        <w:t>sau</w:t>
      </w:r>
      <w:proofErr w:type="spellEnd"/>
      <w:r>
        <w:rPr>
          <w:rFonts w:ascii="Trebuchet MS" w:hAnsi="Trebuchet MS"/>
          <w:iCs/>
          <w:color w:val="000000"/>
        </w:rPr>
        <w:t xml:space="preserve"> de </w:t>
      </w:r>
      <w:proofErr w:type="spellStart"/>
      <w:r>
        <w:rPr>
          <w:rFonts w:ascii="Trebuchet MS" w:hAnsi="Trebuchet MS"/>
          <w:iCs/>
          <w:color w:val="000000"/>
        </w:rPr>
        <w:t>drept</w:t>
      </w:r>
      <w:proofErr w:type="spellEnd"/>
      <w:r>
        <w:rPr>
          <w:rFonts w:ascii="Trebuchet MS" w:hAnsi="Trebuchet MS"/>
          <w:iCs/>
          <w:color w:val="000000"/>
        </w:rPr>
        <w:t xml:space="preserve"> intern </w:t>
      </w:r>
      <w:proofErr w:type="spellStart"/>
      <w:r>
        <w:rPr>
          <w:rFonts w:ascii="Trebuchet MS" w:hAnsi="Trebuchet MS"/>
          <w:iCs/>
          <w:color w:val="000000"/>
        </w:rPr>
        <w:t>referitoare</w:t>
      </w:r>
      <w:proofErr w:type="spellEnd"/>
      <w:r>
        <w:rPr>
          <w:rFonts w:ascii="Trebuchet MS" w:hAnsi="Trebuchet MS"/>
          <w:iCs/>
          <w:color w:val="000000"/>
        </w:rPr>
        <w:t xml:space="preserve"> la </w:t>
      </w:r>
      <w:proofErr w:type="spellStart"/>
      <w:r>
        <w:rPr>
          <w:rFonts w:ascii="Trebuchet MS" w:hAnsi="Trebuchet MS"/>
          <w:iCs/>
          <w:color w:val="000000"/>
        </w:rPr>
        <w:t>protecția</w:t>
      </w:r>
      <w:proofErr w:type="spellEnd"/>
      <w:r>
        <w:rPr>
          <w:rFonts w:ascii="Trebuchet MS" w:hAnsi="Trebuchet MS"/>
          <w:iCs/>
          <w:color w:val="000000"/>
        </w:rPr>
        <w:t xml:space="preserve"> </w:t>
      </w:r>
      <w:proofErr w:type="spellStart"/>
      <w:r>
        <w:rPr>
          <w:rFonts w:ascii="Trebuchet MS" w:hAnsi="Trebuchet MS"/>
          <w:iCs/>
          <w:color w:val="000000"/>
        </w:rPr>
        <w:t>datelor</w:t>
      </w:r>
      <w:proofErr w:type="spellEnd"/>
      <w:r>
        <w:rPr>
          <w:rFonts w:ascii="Trebuchet MS" w:hAnsi="Trebuchet MS"/>
          <w:iCs/>
          <w:color w:val="000000"/>
        </w:rPr>
        <w:t xml:space="preserve">, precum și a </w:t>
      </w:r>
      <w:proofErr w:type="spellStart"/>
      <w:r>
        <w:rPr>
          <w:rFonts w:ascii="Trebuchet MS" w:hAnsi="Trebuchet MS"/>
          <w:iCs/>
          <w:color w:val="000000"/>
        </w:rPr>
        <w:t>celor</w:t>
      </w:r>
      <w:proofErr w:type="spellEnd"/>
      <w:r>
        <w:rPr>
          <w:rFonts w:ascii="Trebuchet MS" w:hAnsi="Trebuchet MS"/>
          <w:iCs/>
          <w:color w:val="000000"/>
        </w:rPr>
        <w:t xml:space="preserve"> </w:t>
      </w:r>
      <w:proofErr w:type="spellStart"/>
      <w:r>
        <w:rPr>
          <w:rFonts w:ascii="Trebuchet MS" w:hAnsi="Trebuchet MS"/>
          <w:iCs/>
          <w:color w:val="000000"/>
        </w:rPr>
        <w:t>prevăzute</w:t>
      </w:r>
      <w:proofErr w:type="spellEnd"/>
      <w:r>
        <w:rPr>
          <w:rFonts w:ascii="Trebuchet MS" w:hAnsi="Trebuchet MS"/>
          <w:iCs/>
          <w:color w:val="000000"/>
        </w:rPr>
        <w:t xml:space="preserve"> în </w:t>
      </w:r>
      <w:proofErr w:type="spellStart"/>
      <w:r>
        <w:rPr>
          <w:rFonts w:ascii="Trebuchet MS" w:hAnsi="Trebuchet MS"/>
          <w:iCs/>
          <w:color w:val="000000"/>
        </w:rPr>
        <w:t>actele</w:t>
      </w:r>
      <w:proofErr w:type="spellEnd"/>
      <w:r>
        <w:rPr>
          <w:rFonts w:ascii="Trebuchet MS" w:hAnsi="Trebuchet MS"/>
          <w:iCs/>
          <w:color w:val="000000"/>
        </w:rPr>
        <w:t xml:space="preserve"> administrative interne și </w:t>
      </w:r>
      <w:proofErr w:type="spellStart"/>
      <w:r>
        <w:rPr>
          <w:rFonts w:ascii="Trebuchet MS" w:hAnsi="Trebuchet MS"/>
          <w:iCs/>
          <w:color w:val="000000"/>
        </w:rPr>
        <w:t>procedurile</w:t>
      </w:r>
      <w:proofErr w:type="spellEnd"/>
      <w:r>
        <w:rPr>
          <w:rFonts w:ascii="Trebuchet MS" w:hAnsi="Trebuchet MS"/>
          <w:iCs/>
          <w:color w:val="000000"/>
        </w:rPr>
        <w:t xml:space="preserve"> </w:t>
      </w:r>
      <w:proofErr w:type="spellStart"/>
      <w:r>
        <w:rPr>
          <w:rFonts w:ascii="Trebuchet MS" w:hAnsi="Trebuchet MS"/>
          <w:iCs/>
          <w:color w:val="000000"/>
        </w:rPr>
        <w:t>proprii</w:t>
      </w:r>
      <w:proofErr w:type="spellEnd"/>
      <w:r>
        <w:rPr>
          <w:rFonts w:ascii="Trebuchet MS" w:hAnsi="Trebuchet MS"/>
          <w:iCs/>
          <w:color w:val="000000"/>
        </w:rPr>
        <w:t xml:space="preserve"> elaborate a </w:t>
      </w:r>
      <w:proofErr w:type="spellStart"/>
      <w:r>
        <w:rPr>
          <w:rFonts w:ascii="Trebuchet MS" w:hAnsi="Trebuchet MS"/>
          <w:iCs/>
          <w:color w:val="000000"/>
        </w:rPr>
        <w:t>nivelul</w:t>
      </w:r>
      <w:proofErr w:type="spellEnd"/>
      <w:r>
        <w:rPr>
          <w:rFonts w:ascii="Trebuchet MS" w:hAnsi="Trebuchet MS"/>
          <w:iCs/>
          <w:color w:val="000000"/>
        </w:rPr>
        <w:t xml:space="preserve"> </w:t>
      </w:r>
      <w:proofErr w:type="spellStart"/>
      <w:r>
        <w:rPr>
          <w:rFonts w:ascii="Trebuchet MS" w:hAnsi="Trebuchet MS"/>
          <w:iCs/>
          <w:color w:val="000000"/>
        </w:rPr>
        <w:t>instituției</w:t>
      </w:r>
      <w:proofErr w:type="spellEnd"/>
    </w:p>
    <w:p w:rsidR="00F16DB6" w:rsidRDefault="00F16DB6" w:rsidP="00F16DB6">
      <w:pPr>
        <w:pStyle w:val="Listparagraf"/>
        <w:tabs>
          <w:tab w:val="left" w:pos="183"/>
        </w:tabs>
        <w:spacing w:before="60"/>
        <w:ind w:left="89"/>
        <w:jc w:val="both"/>
        <w:rPr>
          <w:rFonts w:ascii="Trebuchet MS" w:hAnsi="Trebuchet MS"/>
          <w:iCs/>
          <w:color w:val="000000"/>
        </w:rPr>
      </w:pPr>
      <w:r>
        <w:rPr>
          <w:rFonts w:ascii="Trebuchet MS" w:hAnsi="Trebuchet MS"/>
          <w:iCs/>
          <w:color w:val="000000"/>
        </w:rPr>
        <w:t xml:space="preserve">p) </w:t>
      </w:r>
      <w:proofErr w:type="spellStart"/>
      <w:r>
        <w:rPr>
          <w:rFonts w:ascii="Trebuchet MS" w:hAnsi="Trebuchet MS"/>
          <w:iCs/>
          <w:color w:val="000000"/>
        </w:rPr>
        <w:t>respectă</w:t>
      </w:r>
      <w:proofErr w:type="spellEnd"/>
      <w:r>
        <w:rPr>
          <w:rFonts w:ascii="Trebuchet MS" w:hAnsi="Trebuchet MS"/>
          <w:iCs/>
          <w:color w:val="000000"/>
        </w:rPr>
        <w:t xml:space="preserve"> </w:t>
      </w:r>
      <w:proofErr w:type="spellStart"/>
      <w:r>
        <w:rPr>
          <w:rFonts w:ascii="Trebuchet MS" w:hAnsi="Trebuchet MS"/>
          <w:iCs/>
          <w:color w:val="000000"/>
        </w:rPr>
        <w:t>cerințele</w:t>
      </w:r>
      <w:proofErr w:type="spellEnd"/>
      <w:r>
        <w:rPr>
          <w:rFonts w:ascii="Trebuchet MS" w:hAnsi="Trebuchet MS"/>
          <w:iCs/>
          <w:color w:val="000000"/>
        </w:rPr>
        <w:t xml:space="preserve"> </w:t>
      </w:r>
      <w:proofErr w:type="spellStart"/>
      <w:r>
        <w:rPr>
          <w:rFonts w:ascii="Trebuchet MS" w:hAnsi="Trebuchet MS"/>
          <w:iCs/>
          <w:color w:val="000000"/>
        </w:rPr>
        <w:t>legale</w:t>
      </w:r>
      <w:proofErr w:type="spellEnd"/>
      <w:r>
        <w:rPr>
          <w:rFonts w:ascii="Trebuchet MS" w:hAnsi="Trebuchet MS"/>
          <w:iCs/>
          <w:color w:val="000000"/>
        </w:rPr>
        <w:t xml:space="preserve"> și </w:t>
      </w:r>
      <w:proofErr w:type="spellStart"/>
      <w:r>
        <w:rPr>
          <w:rFonts w:ascii="Trebuchet MS" w:hAnsi="Trebuchet MS"/>
          <w:iCs/>
          <w:color w:val="000000"/>
        </w:rPr>
        <w:t>reglementările</w:t>
      </w:r>
      <w:proofErr w:type="spellEnd"/>
      <w:r>
        <w:rPr>
          <w:rFonts w:ascii="Trebuchet MS" w:hAnsi="Trebuchet MS"/>
          <w:iCs/>
          <w:color w:val="000000"/>
        </w:rPr>
        <w:t xml:space="preserve"> în </w:t>
      </w:r>
      <w:proofErr w:type="spellStart"/>
      <w:r>
        <w:rPr>
          <w:rFonts w:ascii="Trebuchet MS" w:hAnsi="Trebuchet MS"/>
          <w:iCs/>
          <w:color w:val="000000"/>
        </w:rPr>
        <w:t>vigoare</w:t>
      </w:r>
      <w:proofErr w:type="spellEnd"/>
      <w:r>
        <w:rPr>
          <w:rFonts w:ascii="Trebuchet MS" w:hAnsi="Trebuchet MS"/>
          <w:iCs/>
          <w:color w:val="000000"/>
        </w:rPr>
        <w:t xml:space="preserve"> </w:t>
      </w:r>
      <w:proofErr w:type="spellStart"/>
      <w:r>
        <w:rPr>
          <w:rFonts w:ascii="Trebuchet MS" w:hAnsi="Trebuchet MS"/>
          <w:iCs/>
          <w:color w:val="000000"/>
        </w:rPr>
        <w:t>aplicabile</w:t>
      </w:r>
      <w:proofErr w:type="spellEnd"/>
      <w:r>
        <w:rPr>
          <w:rFonts w:ascii="Trebuchet MS" w:hAnsi="Trebuchet MS"/>
          <w:iCs/>
          <w:color w:val="000000"/>
        </w:rPr>
        <w:t xml:space="preserve"> </w:t>
      </w:r>
      <w:proofErr w:type="spellStart"/>
      <w:r>
        <w:rPr>
          <w:rFonts w:ascii="Trebuchet MS" w:hAnsi="Trebuchet MS"/>
          <w:iCs/>
          <w:color w:val="000000"/>
        </w:rPr>
        <w:t>dîn</w:t>
      </w:r>
      <w:proofErr w:type="spellEnd"/>
      <w:r>
        <w:rPr>
          <w:rFonts w:ascii="Trebuchet MS" w:hAnsi="Trebuchet MS"/>
          <w:iCs/>
          <w:color w:val="000000"/>
        </w:rPr>
        <w:t xml:space="preserve"> </w:t>
      </w:r>
      <w:proofErr w:type="spellStart"/>
      <w:r>
        <w:rPr>
          <w:rFonts w:ascii="Trebuchet MS" w:hAnsi="Trebuchet MS"/>
          <w:iCs/>
          <w:color w:val="000000"/>
        </w:rPr>
        <w:t>domeniul</w:t>
      </w:r>
      <w:proofErr w:type="spellEnd"/>
      <w:r>
        <w:rPr>
          <w:rFonts w:ascii="Trebuchet MS" w:hAnsi="Trebuchet MS"/>
          <w:iCs/>
          <w:color w:val="000000"/>
        </w:rPr>
        <w:t xml:space="preserve"> </w:t>
      </w:r>
      <w:proofErr w:type="spellStart"/>
      <w:r>
        <w:rPr>
          <w:rFonts w:ascii="Trebuchet MS" w:hAnsi="Trebuchet MS"/>
          <w:iCs/>
          <w:color w:val="000000"/>
        </w:rPr>
        <w:t>securității</w:t>
      </w:r>
      <w:proofErr w:type="spellEnd"/>
      <w:r>
        <w:rPr>
          <w:rFonts w:ascii="Trebuchet MS" w:hAnsi="Trebuchet MS"/>
          <w:iCs/>
          <w:color w:val="000000"/>
        </w:rPr>
        <w:t xml:space="preserve"> și </w:t>
      </w:r>
      <w:proofErr w:type="spellStart"/>
      <w:r>
        <w:rPr>
          <w:rFonts w:ascii="Trebuchet MS" w:hAnsi="Trebuchet MS"/>
          <w:iCs/>
          <w:color w:val="000000"/>
        </w:rPr>
        <w:t>sănătății</w:t>
      </w:r>
      <w:proofErr w:type="spellEnd"/>
      <w:r>
        <w:rPr>
          <w:rFonts w:ascii="Trebuchet MS" w:hAnsi="Trebuchet MS"/>
          <w:iCs/>
          <w:color w:val="000000"/>
        </w:rPr>
        <w:t xml:space="preserve"> în </w:t>
      </w:r>
      <w:proofErr w:type="spellStart"/>
      <w:r>
        <w:rPr>
          <w:rFonts w:ascii="Trebuchet MS" w:hAnsi="Trebuchet MS"/>
          <w:iCs/>
          <w:color w:val="000000"/>
        </w:rPr>
        <w:t>muncă</w:t>
      </w:r>
      <w:proofErr w:type="spellEnd"/>
      <w:r>
        <w:rPr>
          <w:rFonts w:ascii="Trebuchet MS" w:hAnsi="Trebuchet MS"/>
          <w:iCs/>
          <w:color w:val="000000"/>
        </w:rPr>
        <w:t xml:space="preserve">, </w:t>
      </w:r>
      <w:proofErr w:type="spellStart"/>
      <w:r>
        <w:rPr>
          <w:rFonts w:ascii="Trebuchet MS" w:hAnsi="Trebuchet MS"/>
          <w:iCs/>
          <w:color w:val="000000"/>
        </w:rPr>
        <w:t>prevenirii</w:t>
      </w:r>
      <w:proofErr w:type="spellEnd"/>
      <w:r>
        <w:rPr>
          <w:rFonts w:ascii="Trebuchet MS" w:hAnsi="Trebuchet MS"/>
          <w:iCs/>
          <w:color w:val="000000"/>
        </w:rPr>
        <w:t xml:space="preserve"> și </w:t>
      </w:r>
      <w:proofErr w:type="spellStart"/>
      <w:r>
        <w:rPr>
          <w:rFonts w:ascii="Trebuchet MS" w:hAnsi="Trebuchet MS"/>
          <w:iCs/>
          <w:color w:val="000000"/>
        </w:rPr>
        <w:t>stingerii</w:t>
      </w:r>
      <w:proofErr w:type="spellEnd"/>
      <w:r>
        <w:rPr>
          <w:rFonts w:ascii="Trebuchet MS" w:hAnsi="Trebuchet MS"/>
          <w:iCs/>
          <w:color w:val="000000"/>
        </w:rPr>
        <w:t xml:space="preserve"> </w:t>
      </w:r>
      <w:proofErr w:type="spellStart"/>
      <w:r>
        <w:rPr>
          <w:rFonts w:ascii="Trebuchet MS" w:hAnsi="Trebuchet MS"/>
          <w:iCs/>
          <w:color w:val="000000"/>
        </w:rPr>
        <w:t>incendiilor</w:t>
      </w:r>
      <w:proofErr w:type="spellEnd"/>
      <w:r>
        <w:rPr>
          <w:rFonts w:ascii="Trebuchet MS" w:hAnsi="Trebuchet MS"/>
          <w:iCs/>
          <w:color w:val="000000"/>
        </w:rPr>
        <w:t xml:space="preserve"> și </w:t>
      </w:r>
      <w:proofErr w:type="spellStart"/>
      <w:r>
        <w:rPr>
          <w:rFonts w:ascii="Trebuchet MS" w:hAnsi="Trebuchet MS"/>
          <w:iCs/>
          <w:color w:val="000000"/>
        </w:rPr>
        <w:t>protecției</w:t>
      </w:r>
      <w:proofErr w:type="spellEnd"/>
      <w:r>
        <w:rPr>
          <w:rFonts w:ascii="Trebuchet MS" w:hAnsi="Trebuchet MS"/>
          <w:iCs/>
          <w:color w:val="000000"/>
        </w:rPr>
        <w:t xml:space="preserve"> </w:t>
      </w:r>
      <w:proofErr w:type="spellStart"/>
      <w:r>
        <w:rPr>
          <w:rFonts w:ascii="Trebuchet MS" w:hAnsi="Trebuchet MS"/>
          <w:iCs/>
          <w:color w:val="000000"/>
        </w:rPr>
        <w:t>mediului</w:t>
      </w:r>
      <w:proofErr w:type="spellEnd"/>
      <w:r>
        <w:rPr>
          <w:rFonts w:ascii="Trebuchet MS" w:hAnsi="Trebuchet MS"/>
          <w:iCs/>
          <w:color w:val="000000"/>
        </w:rPr>
        <w:t>;</w:t>
      </w:r>
    </w:p>
    <w:p w:rsidR="00F16DB6" w:rsidRDefault="00F16DB6" w:rsidP="00F16DB6">
      <w:pPr>
        <w:pStyle w:val="Listparagraf"/>
        <w:tabs>
          <w:tab w:val="left" w:pos="183"/>
        </w:tabs>
        <w:spacing w:before="60"/>
        <w:ind w:left="89"/>
        <w:jc w:val="both"/>
        <w:rPr>
          <w:rFonts w:ascii="Trebuchet MS" w:hAnsi="Trebuchet MS"/>
          <w:iCs/>
          <w:color w:val="000000"/>
        </w:rPr>
      </w:pPr>
      <w:r>
        <w:rPr>
          <w:rFonts w:ascii="Trebuchet MS" w:hAnsi="Trebuchet MS"/>
          <w:iCs/>
          <w:color w:val="000000"/>
        </w:rPr>
        <w:t xml:space="preserve">q) </w:t>
      </w:r>
      <w:proofErr w:type="spellStart"/>
      <w:r>
        <w:rPr>
          <w:rFonts w:ascii="Trebuchet MS" w:hAnsi="Trebuchet MS"/>
          <w:iCs/>
          <w:color w:val="000000"/>
        </w:rPr>
        <w:t>îndeplinește</w:t>
      </w:r>
      <w:proofErr w:type="spellEnd"/>
      <w:r>
        <w:rPr>
          <w:rFonts w:ascii="Trebuchet MS" w:hAnsi="Trebuchet MS"/>
          <w:iCs/>
          <w:color w:val="000000"/>
        </w:rPr>
        <w:t xml:space="preserve">, la </w:t>
      </w:r>
      <w:proofErr w:type="spellStart"/>
      <w:r>
        <w:rPr>
          <w:rFonts w:ascii="Trebuchet MS" w:hAnsi="Trebuchet MS"/>
          <w:iCs/>
          <w:color w:val="000000"/>
        </w:rPr>
        <w:t>solicitarea</w:t>
      </w:r>
      <w:proofErr w:type="spellEnd"/>
      <w:r>
        <w:rPr>
          <w:rFonts w:ascii="Trebuchet MS" w:hAnsi="Trebuchet MS"/>
          <w:iCs/>
          <w:color w:val="000000"/>
        </w:rPr>
        <w:t xml:space="preserve"> </w:t>
      </w:r>
      <w:proofErr w:type="spellStart"/>
      <w:r>
        <w:rPr>
          <w:rFonts w:ascii="Trebuchet MS" w:hAnsi="Trebuchet MS"/>
          <w:iCs/>
          <w:color w:val="000000"/>
        </w:rPr>
        <w:t>conducerii</w:t>
      </w:r>
      <w:proofErr w:type="spellEnd"/>
      <w:r>
        <w:rPr>
          <w:rFonts w:ascii="Trebuchet MS" w:hAnsi="Trebuchet MS"/>
          <w:iCs/>
          <w:color w:val="000000"/>
        </w:rPr>
        <w:t xml:space="preserve"> </w:t>
      </w:r>
      <w:proofErr w:type="spellStart"/>
      <w:r>
        <w:rPr>
          <w:rFonts w:ascii="Trebuchet MS" w:hAnsi="Trebuchet MS"/>
          <w:iCs/>
          <w:color w:val="000000"/>
        </w:rPr>
        <w:t>Autorității</w:t>
      </w:r>
      <w:proofErr w:type="spellEnd"/>
      <w:r>
        <w:rPr>
          <w:rFonts w:ascii="Trebuchet MS" w:hAnsi="Trebuchet MS"/>
          <w:iCs/>
          <w:color w:val="000000"/>
        </w:rPr>
        <w:t xml:space="preserve"> pentru </w:t>
      </w:r>
      <w:proofErr w:type="spellStart"/>
      <w:r>
        <w:rPr>
          <w:rFonts w:ascii="Trebuchet MS" w:hAnsi="Trebuchet MS"/>
          <w:iCs/>
          <w:color w:val="000000"/>
        </w:rPr>
        <w:t>Digitalizarea</w:t>
      </w:r>
      <w:proofErr w:type="spellEnd"/>
      <w:r>
        <w:rPr>
          <w:rFonts w:ascii="Trebuchet MS" w:hAnsi="Trebuchet MS"/>
          <w:iCs/>
          <w:color w:val="000000"/>
        </w:rPr>
        <w:t xml:space="preserve"> </w:t>
      </w:r>
      <w:proofErr w:type="spellStart"/>
      <w:r>
        <w:rPr>
          <w:rFonts w:ascii="Trebuchet MS" w:hAnsi="Trebuchet MS"/>
          <w:iCs/>
          <w:color w:val="000000"/>
        </w:rPr>
        <w:t>României</w:t>
      </w:r>
      <w:proofErr w:type="spellEnd"/>
      <w:r>
        <w:rPr>
          <w:rFonts w:ascii="Trebuchet MS" w:hAnsi="Trebuchet MS"/>
          <w:iCs/>
          <w:color w:val="000000"/>
        </w:rPr>
        <w:t xml:space="preserve"> și </w:t>
      </w:r>
      <w:proofErr w:type="spellStart"/>
      <w:r>
        <w:rPr>
          <w:rFonts w:ascii="Trebuchet MS" w:hAnsi="Trebuchet MS"/>
          <w:iCs/>
          <w:color w:val="000000"/>
        </w:rPr>
        <w:t>soluționează</w:t>
      </w:r>
      <w:proofErr w:type="spellEnd"/>
      <w:r>
        <w:rPr>
          <w:rFonts w:ascii="Trebuchet MS" w:hAnsi="Trebuchet MS"/>
          <w:iCs/>
          <w:color w:val="000000"/>
        </w:rPr>
        <w:t xml:space="preserve"> </w:t>
      </w:r>
      <w:proofErr w:type="spellStart"/>
      <w:r>
        <w:rPr>
          <w:rFonts w:ascii="Trebuchet MS" w:hAnsi="Trebuchet MS"/>
          <w:iCs/>
          <w:color w:val="000000"/>
        </w:rPr>
        <w:t>alte</w:t>
      </w:r>
      <w:proofErr w:type="spellEnd"/>
      <w:r>
        <w:rPr>
          <w:rFonts w:ascii="Trebuchet MS" w:hAnsi="Trebuchet MS"/>
          <w:iCs/>
          <w:color w:val="000000"/>
        </w:rPr>
        <w:t xml:space="preserve"> </w:t>
      </w:r>
      <w:proofErr w:type="spellStart"/>
      <w:r>
        <w:rPr>
          <w:rFonts w:ascii="Trebuchet MS" w:hAnsi="Trebuchet MS"/>
          <w:iCs/>
          <w:color w:val="000000"/>
        </w:rPr>
        <w:t>lucrări</w:t>
      </w:r>
      <w:proofErr w:type="spellEnd"/>
      <w:r>
        <w:rPr>
          <w:rFonts w:ascii="Trebuchet MS" w:hAnsi="Trebuchet MS"/>
          <w:iCs/>
          <w:color w:val="000000"/>
        </w:rPr>
        <w:t xml:space="preserve"> care se </w:t>
      </w:r>
      <w:proofErr w:type="spellStart"/>
      <w:r>
        <w:rPr>
          <w:rFonts w:ascii="Trebuchet MS" w:hAnsi="Trebuchet MS"/>
          <w:iCs/>
          <w:color w:val="000000"/>
        </w:rPr>
        <w:t>încadrează</w:t>
      </w:r>
      <w:proofErr w:type="spellEnd"/>
      <w:r>
        <w:rPr>
          <w:rFonts w:ascii="Trebuchet MS" w:hAnsi="Trebuchet MS"/>
          <w:iCs/>
          <w:color w:val="000000"/>
        </w:rPr>
        <w:t xml:space="preserve"> în </w:t>
      </w:r>
      <w:proofErr w:type="spellStart"/>
      <w:r>
        <w:rPr>
          <w:rFonts w:ascii="Trebuchet MS" w:hAnsi="Trebuchet MS"/>
          <w:iCs/>
          <w:color w:val="000000"/>
        </w:rPr>
        <w:t>specificul</w:t>
      </w:r>
      <w:proofErr w:type="spellEnd"/>
      <w:r>
        <w:rPr>
          <w:rFonts w:ascii="Trebuchet MS" w:hAnsi="Trebuchet MS"/>
          <w:iCs/>
          <w:color w:val="000000"/>
        </w:rPr>
        <w:t xml:space="preserve"> </w:t>
      </w:r>
      <w:proofErr w:type="spellStart"/>
      <w:r>
        <w:rPr>
          <w:rFonts w:ascii="Trebuchet MS" w:hAnsi="Trebuchet MS"/>
          <w:iCs/>
          <w:color w:val="000000"/>
        </w:rPr>
        <w:t>serviciului</w:t>
      </w:r>
      <w:proofErr w:type="spellEnd"/>
      <w:r>
        <w:rPr>
          <w:rFonts w:ascii="Trebuchet MS" w:hAnsi="Trebuchet MS"/>
          <w:iCs/>
          <w:color w:val="000000"/>
        </w:rPr>
        <w:t xml:space="preserve"> și în </w:t>
      </w:r>
      <w:proofErr w:type="spellStart"/>
      <w:r>
        <w:rPr>
          <w:rFonts w:ascii="Trebuchet MS" w:hAnsi="Trebuchet MS"/>
          <w:iCs/>
          <w:color w:val="000000"/>
        </w:rPr>
        <w:t>limita</w:t>
      </w:r>
      <w:proofErr w:type="spellEnd"/>
      <w:r>
        <w:rPr>
          <w:rFonts w:ascii="Trebuchet MS" w:hAnsi="Trebuchet MS"/>
          <w:iCs/>
          <w:color w:val="000000"/>
        </w:rPr>
        <w:t xml:space="preserve"> de </w:t>
      </w:r>
      <w:proofErr w:type="spellStart"/>
      <w:r>
        <w:rPr>
          <w:rFonts w:ascii="Trebuchet MS" w:hAnsi="Trebuchet MS"/>
          <w:iCs/>
          <w:color w:val="000000"/>
        </w:rPr>
        <w:t>competență</w:t>
      </w:r>
      <w:proofErr w:type="spellEnd"/>
      <w:r>
        <w:rPr>
          <w:rFonts w:ascii="Trebuchet MS" w:hAnsi="Trebuchet MS"/>
          <w:iCs/>
          <w:color w:val="000000"/>
        </w:rPr>
        <w:t>.</w:t>
      </w:r>
    </w:p>
    <w:p w:rsidR="00DD25CC" w:rsidRPr="00DD25CC" w:rsidRDefault="00DD25CC" w:rsidP="00F16DB6">
      <w:pPr>
        <w:pStyle w:val="Listparagraf"/>
        <w:jc w:val="both"/>
        <w:rPr>
          <w:rFonts w:ascii="Trebuchet MS" w:hAnsi="Trebuchet MS"/>
          <w:b/>
        </w:rPr>
      </w:pPr>
    </w:p>
    <w:sectPr w:rsidR="00DD25CC" w:rsidRPr="00DD25CC" w:rsidSect="00293BE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11AC"/>
    <w:multiLevelType w:val="hybridMultilevel"/>
    <w:tmpl w:val="A116534C"/>
    <w:lvl w:ilvl="0" w:tplc="9BCEC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7D8"/>
    <w:rsid w:val="0004039F"/>
    <w:rsid w:val="000D734A"/>
    <w:rsid w:val="0024059E"/>
    <w:rsid w:val="00293BE8"/>
    <w:rsid w:val="004342E9"/>
    <w:rsid w:val="00575D7F"/>
    <w:rsid w:val="005B58FF"/>
    <w:rsid w:val="00A24604"/>
    <w:rsid w:val="00BA6CBC"/>
    <w:rsid w:val="00D867D8"/>
    <w:rsid w:val="00DC304E"/>
    <w:rsid w:val="00DD25CC"/>
    <w:rsid w:val="00E3167A"/>
    <w:rsid w:val="00E802D1"/>
    <w:rsid w:val="00EF2326"/>
    <w:rsid w:val="00F16DB6"/>
    <w:rsid w:val="00FA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475F"/>
  <w15:docId w15:val="{9E37ABF8-29B2-489D-B63E-A3AD1506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A3E92"/>
    <w:pPr>
      <w:ind w:left="720"/>
      <w:contextualSpacing/>
    </w:pPr>
  </w:style>
  <w:style w:type="paragraph" w:styleId="Frspaiere">
    <w:name w:val="No Spacing"/>
    <w:basedOn w:val="Normal"/>
    <w:uiPriority w:val="1"/>
    <w:qFormat/>
    <w:rsid w:val="00FA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carmen.bratu</dc:creator>
  <cp:lastModifiedBy>elena.colea</cp:lastModifiedBy>
  <cp:revision>7</cp:revision>
  <cp:lastPrinted>2021-10-07T08:28:00Z</cp:lastPrinted>
  <dcterms:created xsi:type="dcterms:W3CDTF">2021-10-07T08:11:00Z</dcterms:created>
  <dcterms:modified xsi:type="dcterms:W3CDTF">2022-06-21T11:13:00Z</dcterms:modified>
</cp:coreProperties>
</file>