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B500" w14:textId="3597F39C"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b/>
          <w:bCs/>
          <w:color w:val="00171F"/>
          <w:sz w:val="24"/>
          <w:szCs w:val="24"/>
        </w:rPr>
        <w:t xml:space="preserve">Anexa </w:t>
      </w:r>
      <w:r w:rsidR="00A37CD1">
        <w:rPr>
          <w:rFonts w:ascii="Trebuchet MS" w:eastAsia="Times New Roman" w:hAnsi="Trebuchet MS" w:cs="Arial"/>
          <w:b/>
          <w:bCs/>
          <w:color w:val="00171F"/>
          <w:sz w:val="24"/>
          <w:szCs w:val="24"/>
        </w:rPr>
        <w:t>3</w:t>
      </w:r>
    </w:p>
    <w:p w14:paraId="76CB7C44"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CERERE privind înscrierea la concurs</w:t>
      </w:r>
    </w:p>
    <w:p w14:paraId="776B308A" w14:textId="6506FA5A" w:rsidR="00D126F6"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Subsemnatul (a)_____________________ fiul (fiica) lui_____________ şi al (a) __________________ născut(ă) la data de __________________ în localitatea__________________ judeţul/sectorul __________________ cetăţenia ___________, posesor al BI/CI seria ____ numărul ________, CNP ____________________, domiciliat în localitatea __________________, str. ______________________, nr. ____, bl. ____, etaj ____, apartament ____,  prin prezenta vă rog să-mi aprobaţi înscrierea la concursul organizat în perioada ___________, de către Autoritatea pentru Digitalizarea României în vedreea ocupării unui post vacant de* _______________________________ (personal contractual) din cadrul proiectului</w:t>
      </w:r>
      <w:r>
        <w:rPr>
          <w:rFonts w:ascii="Trebuchet MS" w:eastAsia="Times New Roman" w:hAnsi="Trebuchet MS" w:cs="Arial"/>
          <w:color w:val="00171F"/>
          <w:sz w:val="24"/>
          <w:szCs w:val="24"/>
        </w:rPr>
        <w:t xml:space="preserve">: </w:t>
      </w:r>
      <w:r w:rsidR="00DC3E4A" w:rsidRPr="00FC0180">
        <w:rPr>
          <w:rFonts w:ascii="Trebuchet MS" w:hAnsi="Trebuchet MS" w:cs="Calibri"/>
          <w:bCs/>
          <w:sz w:val="24"/>
          <w:szCs w:val="24"/>
        </w:rPr>
        <w:t>„HUB de servicii MMPS – SII MMPS”</w:t>
      </w:r>
      <w:r w:rsidR="00DC3E4A" w:rsidRPr="00FC0180">
        <w:rPr>
          <w:rFonts w:ascii="Trebuchet MS" w:hAnsi="Trebuchet MS" w:cs="Calibri"/>
          <w:b/>
          <w:sz w:val="24"/>
          <w:szCs w:val="24"/>
        </w:rPr>
        <w:t xml:space="preserve">, </w:t>
      </w:r>
      <w:r w:rsidR="00DC3E4A" w:rsidRPr="00FC0180">
        <w:rPr>
          <w:rFonts w:ascii="Trebuchet MS" w:hAnsi="Trebuchet MS"/>
          <w:sz w:val="24"/>
          <w:szCs w:val="24"/>
        </w:rPr>
        <w:t>cod MySMIS 130963</w:t>
      </w:r>
    </w:p>
    <w:p w14:paraId="66321771"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Data:                                                                      Semnătura:</w:t>
      </w:r>
    </w:p>
    <w:p w14:paraId="2ABA26E3"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___________                                                           ______________         </w:t>
      </w:r>
    </w:p>
    <w:p w14:paraId="4272AE54"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w:t>
      </w:r>
      <w:proofErr w:type="gramStart"/>
      <w:r w:rsidRPr="007110F1">
        <w:rPr>
          <w:rFonts w:ascii="Trebuchet MS" w:eastAsia="Times New Roman" w:hAnsi="Trebuchet MS" w:cs="Arial"/>
          <w:color w:val="00171F"/>
          <w:sz w:val="24"/>
          <w:szCs w:val="24"/>
        </w:rPr>
        <w:t>se</w:t>
      </w:r>
      <w:proofErr w:type="gramEnd"/>
      <w:r w:rsidRPr="007110F1">
        <w:rPr>
          <w:rFonts w:ascii="Trebuchet MS" w:eastAsia="Times New Roman" w:hAnsi="Trebuchet MS" w:cs="Arial"/>
          <w:color w:val="00171F"/>
          <w:sz w:val="24"/>
          <w:szCs w:val="24"/>
        </w:rPr>
        <w:t xml:space="preserve"> va completa cu denumirea funcţiei conform Anunţului</w:t>
      </w:r>
    </w:p>
    <w:p w14:paraId="44969A84" w14:textId="77777777" w:rsidR="00D126F6" w:rsidRPr="007110F1"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Autoritatea pentru Digitalizarea României prelucrează datele cu caracter personal furnizate de dumneavoastră prin acest document în scopul desfăşurării activităţilor de selecţie pentru ocuparea posturilor vacante. Datele se prelucrează de către Autoritatea pentru Digitalizarea României. Conform legislaţiei aplicabile domeniului de protecţie a datelor cu caracter personal – Regulamentul (UE) nr.679/2016 privind protecţia persoanelor fizice în ceea ce priveşte prelucrarea datelor cu caracter personal şi privind libera circulaţie a acestor date şi de abrogare a Directivei 95/46/CE (Regulamentul general privind protecţia datelor), 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Autoritatea pentru Digitalizarea României. De asemenea, vă este recunoscut dreptul de a vă adresa justiţiei.</w:t>
      </w:r>
    </w:p>
    <w:p w14:paraId="60B2972A" w14:textId="77777777" w:rsidR="00D126F6" w:rsidRDefault="00D126F6" w:rsidP="00D126F6">
      <w:pPr>
        <w:spacing w:after="100" w:afterAutospacing="1" w:line="240" w:lineRule="auto"/>
        <w:jc w:val="both"/>
        <w:rPr>
          <w:rFonts w:ascii="Trebuchet MS" w:eastAsia="Times New Roman" w:hAnsi="Trebuchet MS" w:cs="Arial"/>
          <w:color w:val="00171F"/>
          <w:sz w:val="24"/>
          <w:szCs w:val="24"/>
        </w:rPr>
      </w:pPr>
      <w:r w:rsidRPr="007110F1">
        <w:rPr>
          <w:rFonts w:ascii="Trebuchet MS" w:eastAsia="Times New Roman" w:hAnsi="Trebuchet MS" w:cs="Arial"/>
          <w:color w:val="00171F"/>
          <w:sz w:val="24"/>
          <w:szCs w:val="24"/>
        </w:rPr>
        <w:t>(* în cazul opoziţiei la prelucrarea datelor, persoana nu se mai poate înscrie în procedura de selecţie în vederea participării la concurs).</w:t>
      </w:r>
    </w:p>
    <w:p w14:paraId="3E5DFE99"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36FD1357"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25DBCFB1"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7CBB8008"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402B9EBA" w14:textId="77777777" w:rsidR="00D126F6" w:rsidRDefault="00D126F6" w:rsidP="00D126F6">
      <w:pPr>
        <w:spacing w:after="0" w:line="240" w:lineRule="auto"/>
        <w:jc w:val="both"/>
        <w:rPr>
          <w:rFonts w:ascii="Trebuchet MS" w:eastAsia="Times New Roman" w:hAnsi="Trebuchet MS" w:cs="Arial"/>
          <w:color w:val="00171F"/>
          <w:sz w:val="24"/>
          <w:szCs w:val="24"/>
        </w:rPr>
      </w:pPr>
    </w:p>
    <w:p w14:paraId="7E763777" w14:textId="77777777" w:rsidR="00CA4641" w:rsidRDefault="00000000"/>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6"/>
    <w:rsid w:val="002041C0"/>
    <w:rsid w:val="00693D6A"/>
    <w:rsid w:val="00A30D9D"/>
    <w:rsid w:val="00A37CD1"/>
    <w:rsid w:val="00AA3034"/>
    <w:rsid w:val="00D126F6"/>
    <w:rsid w:val="00D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878"/>
  <w15:docId w15:val="{AFD25F2E-1524-4E61-BDD8-28806A7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Daniela Bogdan</cp:lastModifiedBy>
  <cp:revision>3</cp:revision>
  <dcterms:created xsi:type="dcterms:W3CDTF">2022-09-29T10:29:00Z</dcterms:created>
  <dcterms:modified xsi:type="dcterms:W3CDTF">2022-09-30T09:18:00Z</dcterms:modified>
</cp:coreProperties>
</file>