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AFF1" w14:textId="77777777" w:rsidR="0033654B" w:rsidRPr="0033654B" w:rsidRDefault="0033654B" w:rsidP="0033654B">
      <w:pPr>
        <w:autoSpaceDE w:val="0"/>
        <w:autoSpaceDN w:val="0"/>
        <w:adjustRightInd w:val="0"/>
        <w:spacing w:after="0" w:line="240" w:lineRule="auto"/>
        <w:jc w:val="right"/>
        <w:rPr>
          <w:rFonts w:ascii="Arial" w:eastAsia="Calibri" w:hAnsi="Arial" w:cs="Arial"/>
          <w:b/>
          <w:bCs/>
          <w:color w:val="000000"/>
          <w:lang w:val="ro-RO"/>
        </w:rPr>
      </w:pPr>
      <w:r w:rsidRPr="0033654B">
        <w:rPr>
          <w:rFonts w:ascii="Arial" w:eastAsia="Calibri" w:hAnsi="Arial" w:cs="Arial"/>
          <w:b/>
          <w:bCs/>
          <w:color w:val="000000"/>
          <w:lang w:val="ro-RO"/>
        </w:rPr>
        <w:t xml:space="preserve">ANEXA nr. 2 </w:t>
      </w:r>
    </w:p>
    <w:p w14:paraId="305B708A" w14:textId="77777777" w:rsidR="0033654B" w:rsidRPr="0033654B" w:rsidRDefault="0033654B" w:rsidP="0033654B">
      <w:pPr>
        <w:autoSpaceDE w:val="0"/>
        <w:autoSpaceDN w:val="0"/>
        <w:adjustRightInd w:val="0"/>
        <w:spacing w:after="0" w:line="240" w:lineRule="auto"/>
        <w:jc w:val="right"/>
        <w:rPr>
          <w:rFonts w:ascii="Arial" w:eastAsia="Calibri" w:hAnsi="Arial" w:cs="Arial"/>
          <w:color w:val="000000"/>
          <w:lang w:val="ro-RO"/>
        </w:rPr>
      </w:pPr>
    </w:p>
    <w:tbl>
      <w:tblPr>
        <w:tblW w:w="961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468"/>
        <w:gridCol w:w="20"/>
        <w:gridCol w:w="5130"/>
      </w:tblGrid>
      <w:tr w:rsidR="0033654B" w:rsidRPr="0033654B" w14:paraId="1AA8F99A" w14:textId="77777777" w:rsidTr="00C733CF">
        <w:trPr>
          <w:trHeight w:val="749"/>
        </w:trPr>
        <w:tc>
          <w:tcPr>
            <w:tcW w:w="9618" w:type="dxa"/>
            <w:gridSpan w:val="3"/>
            <w:tcBorders>
              <w:top w:val="none" w:sz="6" w:space="0" w:color="auto"/>
              <w:bottom w:val="single" w:sz="4" w:space="0" w:color="auto"/>
            </w:tcBorders>
          </w:tcPr>
          <w:p w14:paraId="3EF93C9E" w14:textId="77777777" w:rsidR="0033654B" w:rsidRPr="0033654B" w:rsidRDefault="0033654B" w:rsidP="0033654B">
            <w:pPr>
              <w:autoSpaceDE w:val="0"/>
              <w:autoSpaceDN w:val="0"/>
              <w:adjustRightInd w:val="0"/>
              <w:spacing w:after="0" w:line="240" w:lineRule="auto"/>
              <w:jc w:val="center"/>
              <w:rPr>
                <w:rFonts w:ascii="Arial" w:eastAsia="Calibri" w:hAnsi="Arial" w:cs="Arial"/>
                <w:b/>
                <w:bCs/>
                <w:i/>
                <w:iCs/>
                <w:color w:val="000000"/>
                <w:lang w:val="ro-RO"/>
              </w:rPr>
            </w:pPr>
            <w:r w:rsidRPr="0033654B">
              <w:rPr>
                <w:rFonts w:ascii="Arial" w:eastAsia="Calibri" w:hAnsi="Arial" w:cs="Arial"/>
                <w:b/>
                <w:bCs/>
                <w:i/>
                <w:iCs/>
                <w:color w:val="000000"/>
                <w:lang w:val="ro-RO"/>
              </w:rPr>
              <w:t xml:space="preserve">FIŞA PARTENERULUI </w:t>
            </w:r>
          </w:p>
          <w:p w14:paraId="7A97551B" w14:textId="77777777" w:rsidR="0033654B" w:rsidRPr="0033654B" w:rsidRDefault="0033654B" w:rsidP="0033654B">
            <w:pPr>
              <w:autoSpaceDE w:val="0"/>
              <w:autoSpaceDN w:val="0"/>
              <w:adjustRightInd w:val="0"/>
              <w:spacing w:after="0" w:line="240" w:lineRule="auto"/>
              <w:jc w:val="center"/>
              <w:rPr>
                <w:rFonts w:ascii="Arial" w:eastAsia="Calibri" w:hAnsi="Arial" w:cs="Arial"/>
                <w:color w:val="000000"/>
                <w:lang w:val="ro-RO"/>
              </w:rPr>
            </w:pPr>
          </w:p>
        </w:tc>
      </w:tr>
      <w:tr w:rsidR="0033654B" w:rsidRPr="0033654B" w14:paraId="6A78409D" w14:textId="77777777" w:rsidTr="00C733CF">
        <w:trPr>
          <w:trHeight w:val="113"/>
        </w:trPr>
        <w:tc>
          <w:tcPr>
            <w:tcW w:w="4488" w:type="dxa"/>
            <w:gridSpan w:val="2"/>
            <w:tcBorders>
              <w:top w:val="single" w:sz="4" w:space="0" w:color="auto"/>
              <w:left w:val="single" w:sz="4" w:space="0" w:color="auto"/>
              <w:bottom w:val="single" w:sz="4" w:space="0" w:color="auto"/>
              <w:right w:val="single" w:sz="4" w:space="0" w:color="auto"/>
            </w:tcBorders>
          </w:tcPr>
          <w:p w14:paraId="5F7C481C"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r w:rsidRPr="0033654B">
              <w:rPr>
                <w:rFonts w:ascii="Arial" w:eastAsia="Calibri" w:hAnsi="Arial" w:cs="Arial"/>
                <w:color w:val="000000"/>
                <w:lang w:val="ro-RO"/>
              </w:rPr>
              <w:t xml:space="preserve">Denumire organizație </w:t>
            </w:r>
          </w:p>
        </w:tc>
        <w:tc>
          <w:tcPr>
            <w:tcW w:w="5130" w:type="dxa"/>
            <w:tcBorders>
              <w:top w:val="single" w:sz="4" w:space="0" w:color="auto"/>
              <w:left w:val="single" w:sz="4" w:space="0" w:color="auto"/>
              <w:bottom w:val="single" w:sz="4" w:space="0" w:color="auto"/>
              <w:right w:val="single" w:sz="4" w:space="0" w:color="auto"/>
            </w:tcBorders>
          </w:tcPr>
          <w:p w14:paraId="3DE738BB"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p>
        </w:tc>
      </w:tr>
      <w:tr w:rsidR="0033654B" w:rsidRPr="00930A2A" w14:paraId="45599603" w14:textId="77777777" w:rsidTr="00C733CF">
        <w:trPr>
          <w:trHeight w:val="253"/>
        </w:trPr>
        <w:tc>
          <w:tcPr>
            <w:tcW w:w="4488" w:type="dxa"/>
            <w:gridSpan w:val="2"/>
            <w:tcBorders>
              <w:top w:val="single" w:sz="4" w:space="0" w:color="auto"/>
              <w:left w:val="single" w:sz="4" w:space="0" w:color="auto"/>
              <w:bottom w:val="single" w:sz="4" w:space="0" w:color="auto"/>
              <w:right w:val="single" w:sz="4" w:space="0" w:color="auto"/>
            </w:tcBorders>
          </w:tcPr>
          <w:p w14:paraId="2253A958"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r w:rsidRPr="0033654B">
              <w:rPr>
                <w:rFonts w:ascii="Arial" w:eastAsia="Calibri" w:hAnsi="Arial" w:cs="Arial"/>
                <w:color w:val="000000"/>
                <w:lang w:val="ro-RO"/>
              </w:rPr>
              <w:t xml:space="preserve">Date de contact </w:t>
            </w:r>
          </w:p>
          <w:p w14:paraId="7E94546E"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r w:rsidRPr="0033654B">
              <w:rPr>
                <w:rFonts w:ascii="Arial" w:eastAsia="Calibri" w:hAnsi="Arial" w:cs="Arial"/>
                <w:color w:val="000000"/>
                <w:lang w:val="ro-RO"/>
              </w:rPr>
              <w:t>(</w:t>
            </w:r>
            <w:r w:rsidRPr="0033654B">
              <w:rPr>
                <w:rFonts w:ascii="Arial" w:eastAsia="Calibri" w:hAnsi="Arial" w:cs="Arial"/>
                <w:i/>
                <w:iCs/>
                <w:color w:val="000000"/>
                <w:lang w:val="ro-RO"/>
              </w:rPr>
              <w:t>adresă, tel., e-mail</w:t>
            </w:r>
            <w:r w:rsidRPr="0033654B">
              <w:rPr>
                <w:rFonts w:ascii="Arial" w:eastAsia="Calibri" w:hAnsi="Arial" w:cs="Arial"/>
                <w:color w:val="000000"/>
                <w:lang w:val="ro-RO"/>
              </w:rPr>
              <w:t xml:space="preserve">) </w:t>
            </w:r>
          </w:p>
        </w:tc>
        <w:tc>
          <w:tcPr>
            <w:tcW w:w="5130" w:type="dxa"/>
            <w:tcBorders>
              <w:top w:val="single" w:sz="4" w:space="0" w:color="auto"/>
              <w:left w:val="single" w:sz="4" w:space="0" w:color="auto"/>
              <w:bottom w:val="single" w:sz="4" w:space="0" w:color="auto"/>
              <w:right w:val="single" w:sz="4" w:space="0" w:color="auto"/>
            </w:tcBorders>
          </w:tcPr>
          <w:p w14:paraId="1B77FA65" w14:textId="77777777" w:rsidR="0033654B" w:rsidRPr="0033654B" w:rsidRDefault="0033654B" w:rsidP="0033654B">
            <w:pPr>
              <w:spacing w:after="200" w:line="276" w:lineRule="auto"/>
              <w:rPr>
                <w:rFonts w:ascii="Arial" w:eastAsia="Calibri" w:hAnsi="Arial" w:cs="Arial"/>
                <w:color w:val="000000"/>
                <w:lang w:val="ro-RO"/>
              </w:rPr>
            </w:pPr>
          </w:p>
          <w:p w14:paraId="64CDC709"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p>
        </w:tc>
      </w:tr>
      <w:tr w:rsidR="0033654B" w:rsidRPr="0033654B" w14:paraId="5447A43B" w14:textId="77777777" w:rsidTr="00C733CF">
        <w:trPr>
          <w:trHeight w:val="401"/>
        </w:trPr>
        <w:tc>
          <w:tcPr>
            <w:tcW w:w="4488" w:type="dxa"/>
            <w:gridSpan w:val="2"/>
            <w:tcBorders>
              <w:top w:val="single" w:sz="4" w:space="0" w:color="auto"/>
              <w:left w:val="single" w:sz="4" w:space="0" w:color="auto"/>
              <w:bottom w:val="single" w:sz="4" w:space="0" w:color="auto"/>
              <w:right w:val="single" w:sz="4" w:space="0" w:color="auto"/>
            </w:tcBorders>
          </w:tcPr>
          <w:p w14:paraId="18DCC097" w14:textId="77777777" w:rsidR="0033654B" w:rsidRPr="0033654B" w:rsidRDefault="0033654B" w:rsidP="0033654B">
            <w:pPr>
              <w:autoSpaceDE w:val="0"/>
              <w:autoSpaceDN w:val="0"/>
              <w:adjustRightInd w:val="0"/>
              <w:spacing w:after="0" w:line="360" w:lineRule="auto"/>
              <w:rPr>
                <w:rFonts w:ascii="Arial" w:eastAsia="Calibri" w:hAnsi="Arial" w:cs="Arial"/>
                <w:color w:val="000000"/>
                <w:lang w:val="ro-RO"/>
              </w:rPr>
            </w:pPr>
            <w:r w:rsidRPr="0033654B">
              <w:rPr>
                <w:rFonts w:ascii="Arial" w:eastAsia="Calibri" w:hAnsi="Arial" w:cs="Arial"/>
                <w:color w:val="000000"/>
                <w:lang w:val="ro-RO"/>
              </w:rPr>
              <w:t xml:space="preserve">Persoana de contact </w:t>
            </w:r>
          </w:p>
          <w:p w14:paraId="67D52FFA" w14:textId="77777777" w:rsidR="0033654B" w:rsidRPr="0033654B" w:rsidRDefault="0033654B" w:rsidP="0033654B">
            <w:pPr>
              <w:autoSpaceDE w:val="0"/>
              <w:autoSpaceDN w:val="0"/>
              <w:adjustRightInd w:val="0"/>
              <w:spacing w:after="0" w:line="360" w:lineRule="auto"/>
              <w:rPr>
                <w:rFonts w:ascii="Arial" w:eastAsia="Calibri" w:hAnsi="Arial" w:cs="Arial"/>
                <w:color w:val="000000"/>
                <w:lang w:val="ro-RO"/>
              </w:rPr>
            </w:pPr>
            <w:r w:rsidRPr="0033654B">
              <w:rPr>
                <w:rFonts w:ascii="Arial" w:eastAsia="Calibri" w:hAnsi="Arial" w:cs="Arial"/>
                <w:color w:val="000000"/>
                <w:lang w:val="ro-RO"/>
              </w:rPr>
              <w:t>(</w:t>
            </w:r>
            <w:r w:rsidRPr="0033654B">
              <w:rPr>
                <w:rFonts w:ascii="Arial" w:eastAsia="Calibri" w:hAnsi="Arial" w:cs="Arial"/>
                <w:i/>
                <w:iCs/>
                <w:color w:val="000000"/>
                <w:lang w:val="ro-RO"/>
              </w:rPr>
              <w:t>nume, poziția în organizație</w:t>
            </w:r>
            <w:r w:rsidRPr="0033654B">
              <w:rPr>
                <w:rFonts w:ascii="Arial" w:eastAsia="Calibri" w:hAnsi="Arial" w:cs="Arial"/>
                <w:color w:val="000000"/>
                <w:lang w:val="ro-RO"/>
              </w:rPr>
              <w:t xml:space="preserve">) </w:t>
            </w:r>
          </w:p>
        </w:tc>
        <w:tc>
          <w:tcPr>
            <w:tcW w:w="5130" w:type="dxa"/>
            <w:tcBorders>
              <w:top w:val="single" w:sz="4" w:space="0" w:color="auto"/>
              <w:left w:val="single" w:sz="4" w:space="0" w:color="auto"/>
              <w:bottom w:val="single" w:sz="4" w:space="0" w:color="auto"/>
              <w:right w:val="single" w:sz="4" w:space="0" w:color="auto"/>
            </w:tcBorders>
          </w:tcPr>
          <w:p w14:paraId="789E82D4" w14:textId="77777777" w:rsidR="0033654B" w:rsidRPr="0033654B" w:rsidRDefault="0033654B" w:rsidP="0033654B">
            <w:pPr>
              <w:spacing w:after="200" w:line="276" w:lineRule="auto"/>
              <w:rPr>
                <w:rFonts w:ascii="Arial" w:eastAsia="Calibri" w:hAnsi="Arial" w:cs="Arial"/>
                <w:color w:val="000000"/>
                <w:lang w:val="ro-RO"/>
              </w:rPr>
            </w:pPr>
          </w:p>
          <w:p w14:paraId="740DE644" w14:textId="77777777" w:rsidR="0033654B" w:rsidRPr="0033654B" w:rsidRDefault="0033654B" w:rsidP="0033654B">
            <w:pPr>
              <w:autoSpaceDE w:val="0"/>
              <w:autoSpaceDN w:val="0"/>
              <w:adjustRightInd w:val="0"/>
              <w:spacing w:after="0" w:line="240" w:lineRule="auto"/>
              <w:rPr>
                <w:rFonts w:ascii="Arial" w:eastAsia="Calibri" w:hAnsi="Arial" w:cs="Arial"/>
                <w:color w:val="000000"/>
                <w:lang w:val="ro-RO"/>
              </w:rPr>
            </w:pPr>
          </w:p>
        </w:tc>
      </w:tr>
      <w:tr w:rsidR="0033654B" w:rsidRPr="00930A2A" w14:paraId="1A1817D7" w14:textId="77777777" w:rsidTr="00C733CF">
        <w:trPr>
          <w:trHeight w:val="262"/>
        </w:trPr>
        <w:tc>
          <w:tcPr>
            <w:tcW w:w="4468" w:type="dxa"/>
            <w:tcBorders>
              <w:top w:val="single" w:sz="4" w:space="0" w:color="auto"/>
              <w:left w:val="single" w:sz="4" w:space="0" w:color="auto"/>
              <w:bottom w:val="single" w:sz="4" w:space="0" w:color="auto"/>
              <w:right w:val="single" w:sz="4" w:space="0" w:color="auto"/>
            </w:tcBorders>
          </w:tcPr>
          <w:p w14:paraId="5B744A11" w14:textId="77777777" w:rsidR="0033654B" w:rsidRPr="0033654B" w:rsidRDefault="0033654B" w:rsidP="0033654B">
            <w:pPr>
              <w:autoSpaceDE w:val="0"/>
              <w:autoSpaceDN w:val="0"/>
              <w:adjustRightInd w:val="0"/>
              <w:spacing w:after="0" w:line="360" w:lineRule="auto"/>
              <w:rPr>
                <w:rFonts w:ascii="Arial" w:eastAsia="Calibri" w:hAnsi="Arial" w:cs="Arial"/>
                <w:lang w:val="ro-RO"/>
              </w:rPr>
            </w:pPr>
            <w:r w:rsidRPr="0033654B">
              <w:rPr>
                <w:rFonts w:ascii="Arial" w:eastAsia="Calibri" w:hAnsi="Arial" w:cs="Arial"/>
                <w:lang w:val="ro-RO"/>
              </w:rPr>
              <w:t>Descrierea curriculumului propus</w:t>
            </w:r>
          </w:p>
        </w:tc>
        <w:tc>
          <w:tcPr>
            <w:tcW w:w="5150" w:type="dxa"/>
            <w:gridSpan w:val="2"/>
            <w:tcBorders>
              <w:top w:val="single" w:sz="4" w:space="0" w:color="auto"/>
              <w:left w:val="single" w:sz="4" w:space="0" w:color="auto"/>
              <w:bottom w:val="single" w:sz="4" w:space="0" w:color="auto"/>
              <w:right w:val="single" w:sz="4" w:space="0" w:color="auto"/>
            </w:tcBorders>
          </w:tcPr>
          <w:p w14:paraId="174A57D4" w14:textId="4A980F1F" w:rsidR="0033654B" w:rsidRPr="0033654B" w:rsidRDefault="0033654B" w:rsidP="0033654B">
            <w:pPr>
              <w:autoSpaceDE w:val="0"/>
              <w:autoSpaceDN w:val="0"/>
              <w:adjustRightInd w:val="0"/>
              <w:spacing w:after="0" w:line="312" w:lineRule="auto"/>
              <w:jc w:val="both"/>
              <w:rPr>
                <w:rFonts w:ascii="Arial" w:eastAsia="Calibri" w:hAnsi="Arial" w:cs="Arial"/>
                <w:lang w:val="ro-RO"/>
              </w:rPr>
            </w:pPr>
            <w:r w:rsidRPr="0033654B">
              <w:rPr>
                <w:rFonts w:ascii="Arial" w:eastAsia="Calibri" w:hAnsi="Arial" w:cs="Arial"/>
                <w:lang w:val="ro-RO"/>
              </w:rPr>
              <w:t>Se va prezenta în detaliu curriculum</w:t>
            </w:r>
            <w:r w:rsidR="00930A2A">
              <w:rPr>
                <w:rFonts w:ascii="Arial" w:eastAsia="Calibri" w:hAnsi="Arial" w:cs="Arial"/>
                <w:lang w:val="ro-RO"/>
              </w:rPr>
              <w:t>ul</w:t>
            </w:r>
            <w:r w:rsidRPr="0033654B">
              <w:rPr>
                <w:rFonts w:ascii="Arial" w:eastAsia="Calibri" w:hAnsi="Arial" w:cs="Arial"/>
                <w:lang w:val="ro-RO"/>
              </w:rPr>
              <w:t xml:space="preserve">, cuprinzând: </w:t>
            </w:r>
            <w:proofErr w:type="spellStart"/>
            <w:r w:rsidRPr="0033654B">
              <w:rPr>
                <w:rFonts w:ascii="Arial" w:eastAsia="Calibri" w:hAnsi="Arial" w:cs="Arial"/>
                <w:lang w:val="ro-RO"/>
              </w:rPr>
              <w:t>syllabusul</w:t>
            </w:r>
            <w:proofErr w:type="spellEnd"/>
            <w:r w:rsidRPr="0033654B">
              <w:rPr>
                <w:rFonts w:ascii="Arial" w:eastAsia="Calibri" w:hAnsi="Arial" w:cs="Arial"/>
                <w:lang w:val="ro-RO"/>
              </w:rPr>
              <w:t xml:space="preserve"> fiecărui curs, cu definirea obiectivelor de învățare și operaționale, instrumentele utilizate, recomandările metodologice, cadrul de evaluare ale acestuia, inclusiv elemente cu privire la aplicabilitatea programelor de formare pentru angajații din IMM-uri, aplicabilitatea distinctă în domeniile menționate,  precum și gradul de interactivitate cu participanții la programe </w:t>
            </w:r>
          </w:p>
        </w:tc>
      </w:tr>
      <w:tr w:rsidR="0033654B" w:rsidRPr="00930A2A" w14:paraId="332CD883" w14:textId="77777777" w:rsidTr="00C733CF">
        <w:trPr>
          <w:trHeight w:val="681"/>
        </w:trPr>
        <w:tc>
          <w:tcPr>
            <w:tcW w:w="4468" w:type="dxa"/>
            <w:tcBorders>
              <w:top w:val="single" w:sz="4" w:space="0" w:color="auto"/>
              <w:left w:val="single" w:sz="4" w:space="0" w:color="auto"/>
              <w:bottom w:val="single" w:sz="4" w:space="0" w:color="auto"/>
              <w:right w:val="single" w:sz="4" w:space="0" w:color="auto"/>
            </w:tcBorders>
          </w:tcPr>
          <w:p w14:paraId="295752F2" w14:textId="77777777" w:rsidR="0033654B" w:rsidRPr="0033654B" w:rsidRDefault="0033654B" w:rsidP="0033654B">
            <w:pPr>
              <w:autoSpaceDE w:val="0"/>
              <w:autoSpaceDN w:val="0"/>
              <w:adjustRightInd w:val="0"/>
              <w:spacing w:after="0" w:line="360" w:lineRule="auto"/>
              <w:rPr>
                <w:rFonts w:ascii="Arial" w:eastAsia="Calibri" w:hAnsi="Arial" w:cs="Arial"/>
                <w:lang w:val="ro-RO"/>
              </w:rPr>
            </w:pPr>
            <w:r w:rsidRPr="0033654B">
              <w:rPr>
                <w:rFonts w:ascii="Arial" w:eastAsia="Calibri" w:hAnsi="Arial" w:cs="Arial"/>
                <w:lang w:val="ro-RO"/>
              </w:rPr>
              <w:t xml:space="preserve">Descrierea organizației, relevantă pentru acest proiect </w:t>
            </w:r>
          </w:p>
        </w:tc>
        <w:tc>
          <w:tcPr>
            <w:tcW w:w="5150" w:type="dxa"/>
            <w:gridSpan w:val="2"/>
            <w:tcBorders>
              <w:top w:val="single" w:sz="4" w:space="0" w:color="auto"/>
              <w:left w:val="single" w:sz="4" w:space="0" w:color="auto"/>
              <w:bottom w:val="single" w:sz="4" w:space="0" w:color="auto"/>
              <w:right w:val="single" w:sz="4" w:space="0" w:color="auto"/>
            </w:tcBorders>
          </w:tcPr>
          <w:p w14:paraId="1615DE77" w14:textId="1026D0D3" w:rsidR="0033654B" w:rsidRPr="0033654B" w:rsidRDefault="0033654B" w:rsidP="0033654B">
            <w:pPr>
              <w:autoSpaceDE w:val="0"/>
              <w:autoSpaceDN w:val="0"/>
              <w:adjustRightInd w:val="0"/>
              <w:spacing w:after="0" w:line="312" w:lineRule="auto"/>
              <w:jc w:val="both"/>
              <w:rPr>
                <w:rFonts w:ascii="Arial" w:eastAsia="Calibri" w:hAnsi="Arial" w:cs="Arial"/>
                <w:lang w:val="ro-RO"/>
              </w:rPr>
            </w:pPr>
            <w:r w:rsidRPr="0033654B">
              <w:rPr>
                <w:rFonts w:ascii="Arial" w:eastAsia="Calibri" w:hAnsi="Arial" w:cs="Arial"/>
                <w:lang w:val="ro-RO"/>
              </w:rPr>
              <w:t>Vă rugăm să descrieți c</w:t>
            </w:r>
            <w:r w:rsidR="00930A2A">
              <w:rPr>
                <w:rFonts w:ascii="Arial" w:eastAsia="Calibri" w:hAnsi="Arial" w:cs="Arial"/>
                <w:lang w:val="ro-RO"/>
              </w:rPr>
              <w:t>â</w:t>
            </w:r>
            <w:r w:rsidRPr="0033654B">
              <w:rPr>
                <w:rFonts w:ascii="Arial" w:eastAsia="Calibri" w:hAnsi="Arial" w:cs="Arial"/>
                <w:lang w:val="ro-RO"/>
              </w:rPr>
              <w:t>t mai concis:</w:t>
            </w:r>
          </w:p>
          <w:p w14:paraId="600438D2" w14:textId="77777777" w:rsidR="0033654B" w:rsidRPr="0033654B" w:rsidRDefault="0033654B" w:rsidP="0033654B">
            <w:pPr>
              <w:autoSpaceDE w:val="0"/>
              <w:autoSpaceDN w:val="0"/>
              <w:adjustRightInd w:val="0"/>
              <w:spacing w:after="0" w:line="312" w:lineRule="auto"/>
              <w:jc w:val="both"/>
              <w:rPr>
                <w:rFonts w:ascii="Arial" w:eastAsia="Calibri" w:hAnsi="Arial" w:cs="Arial"/>
                <w:lang w:val="ro-RO"/>
              </w:rPr>
            </w:pPr>
            <w:r w:rsidRPr="0033654B">
              <w:rPr>
                <w:rFonts w:ascii="Arial" w:eastAsia="Calibri" w:hAnsi="Arial" w:cs="Arial"/>
                <w:lang w:val="ro-RO"/>
              </w:rPr>
              <w:t xml:space="preserve"> - obiectul de activitate al organizației</w:t>
            </w:r>
          </w:p>
          <w:p w14:paraId="1D04B5F8" w14:textId="77777777" w:rsidR="0033654B" w:rsidRPr="0033654B" w:rsidRDefault="0033654B" w:rsidP="0033654B">
            <w:pPr>
              <w:autoSpaceDE w:val="0"/>
              <w:autoSpaceDN w:val="0"/>
              <w:adjustRightInd w:val="0"/>
              <w:spacing w:after="0" w:line="312" w:lineRule="auto"/>
              <w:rPr>
                <w:rFonts w:ascii="Arial" w:eastAsia="Calibri" w:hAnsi="Arial" w:cs="Arial"/>
                <w:lang w:val="ro-RO"/>
              </w:rPr>
            </w:pPr>
            <w:r w:rsidRPr="0033654B">
              <w:rPr>
                <w:rFonts w:ascii="Arial" w:eastAsia="Calibri" w:hAnsi="Arial" w:cs="Arial"/>
                <w:lang w:val="ro-RO"/>
              </w:rPr>
              <w:t xml:space="preserve"> - metodologia de formare bine organizată/ structurată, adaptată și aplicată în contextul proiectului care face obiectul prezentei proceduri de selecție</w:t>
            </w:r>
          </w:p>
          <w:p w14:paraId="58C5B13A" w14:textId="52F46C6B" w:rsidR="0033654B" w:rsidRPr="0033654B" w:rsidRDefault="0033654B" w:rsidP="0033654B">
            <w:pPr>
              <w:autoSpaceDE w:val="0"/>
              <w:autoSpaceDN w:val="0"/>
              <w:adjustRightInd w:val="0"/>
              <w:spacing w:after="0" w:line="312" w:lineRule="auto"/>
              <w:jc w:val="both"/>
              <w:rPr>
                <w:rFonts w:ascii="Arial" w:eastAsia="Calibri" w:hAnsi="Arial" w:cs="Arial"/>
                <w:lang w:val="ro-RO"/>
              </w:rPr>
            </w:pPr>
            <w:r w:rsidRPr="0033654B">
              <w:rPr>
                <w:rFonts w:ascii="Arial" w:eastAsia="Calibri" w:hAnsi="Arial" w:cs="Arial"/>
                <w:lang w:val="ro-RO"/>
              </w:rPr>
              <w:t xml:space="preserve">  - resursele organizaționale: capacitatea organizațională și tehnică pentru susținerea în condiții optime a programelor de formare, inclusiv prin descrierea modalităților prin care cursurile propuse sunt compatibile cu platforma pusă la dispoziție (de </w:t>
            </w:r>
            <w:bookmarkStart w:id="0" w:name="_Hlk132194482"/>
            <w:r w:rsidRPr="0033654B">
              <w:rPr>
                <w:rFonts w:ascii="Arial" w:eastAsia="Calibri" w:hAnsi="Arial" w:cs="Arial"/>
                <w:lang w:val="ro-RO"/>
              </w:rPr>
              <w:t>ex. capacitatea partenerului de a organiza cursurile și de a pune la dispoziție resursa uman</w:t>
            </w:r>
            <w:r w:rsidR="00930A2A">
              <w:rPr>
                <w:rFonts w:ascii="Arial" w:eastAsia="Calibri" w:hAnsi="Arial" w:cs="Arial"/>
                <w:lang w:val="ro-RO"/>
              </w:rPr>
              <w:t>ă</w:t>
            </w:r>
            <w:r w:rsidRPr="0033654B">
              <w:rPr>
                <w:rFonts w:ascii="Arial" w:eastAsia="Calibri" w:hAnsi="Arial" w:cs="Arial"/>
                <w:lang w:val="ro-RO"/>
              </w:rPr>
              <w:t xml:space="preserve"> pentru activit</w:t>
            </w:r>
            <w:r w:rsidR="00930A2A">
              <w:rPr>
                <w:rFonts w:ascii="Arial" w:eastAsia="Calibri" w:hAnsi="Arial" w:cs="Arial"/>
                <w:lang w:val="ro-RO"/>
              </w:rPr>
              <w:t>ăț</w:t>
            </w:r>
            <w:r w:rsidRPr="0033654B">
              <w:rPr>
                <w:rFonts w:ascii="Arial" w:eastAsia="Calibri" w:hAnsi="Arial" w:cs="Arial"/>
                <w:lang w:val="ro-RO"/>
              </w:rPr>
              <w:t xml:space="preserve">ile de organizare </w:t>
            </w:r>
            <w:r w:rsidR="00930A2A">
              <w:rPr>
                <w:rFonts w:ascii="Arial" w:eastAsia="Calibri" w:hAnsi="Arial" w:cs="Arial"/>
                <w:lang w:val="ro-RO"/>
              </w:rPr>
              <w:t>ș</w:t>
            </w:r>
            <w:r w:rsidRPr="0033654B">
              <w:rPr>
                <w:rFonts w:ascii="Arial" w:eastAsia="Calibri" w:hAnsi="Arial" w:cs="Arial"/>
                <w:lang w:val="ro-RO"/>
              </w:rPr>
              <w:t xml:space="preserve">i secretariat. </w:t>
            </w:r>
            <w:bookmarkEnd w:id="0"/>
          </w:p>
        </w:tc>
      </w:tr>
      <w:tr w:rsidR="0033654B" w:rsidRPr="00930A2A" w14:paraId="59E0281F" w14:textId="77777777" w:rsidTr="00C733CF">
        <w:trPr>
          <w:trHeight w:val="820"/>
        </w:trPr>
        <w:tc>
          <w:tcPr>
            <w:tcW w:w="4468" w:type="dxa"/>
            <w:tcBorders>
              <w:top w:val="single" w:sz="4" w:space="0" w:color="auto"/>
              <w:left w:val="single" w:sz="4" w:space="0" w:color="auto"/>
              <w:bottom w:val="single" w:sz="4" w:space="0" w:color="auto"/>
              <w:right w:val="single" w:sz="4" w:space="0" w:color="auto"/>
            </w:tcBorders>
          </w:tcPr>
          <w:p w14:paraId="5A7AD648" w14:textId="77777777" w:rsidR="0033654B" w:rsidRPr="0033654B" w:rsidRDefault="0033654B" w:rsidP="0033654B">
            <w:pPr>
              <w:autoSpaceDE w:val="0"/>
              <w:autoSpaceDN w:val="0"/>
              <w:adjustRightInd w:val="0"/>
              <w:spacing w:after="0" w:line="360" w:lineRule="auto"/>
              <w:rPr>
                <w:rFonts w:ascii="Arial" w:eastAsia="Calibri" w:hAnsi="Arial" w:cs="Arial"/>
                <w:lang w:val="ro-RO"/>
              </w:rPr>
            </w:pPr>
            <w:r w:rsidRPr="0033654B">
              <w:rPr>
                <w:rFonts w:ascii="Arial" w:eastAsia="Calibri" w:hAnsi="Arial" w:cs="Arial"/>
                <w:lang w:val="ro-RO"/>
              </w:rPr>
              <w:t>Experiență relevantă a partenerului în activități de formare a angajaților din sectorul privat în cele nouă domenii de activitate</w:t>
            </w:r>
          </w:p>
        </w:tc>
        <w:tc>
          <w:tcPr>
            <w:tcW w:w="5150" w:type="dxa"/>
            <w:gridSpan w:val="2"/>
            <w:tcBorders>
              <w:top w:val="single" w:sz="4" w:space="0" w:color="auto"/>
              <w:left w:val="single" w:sz="4" w:space="0" w:color="auto"/>
              <w:bottom w:val="single" w:sz="4" w:space="0" w:color="auto"/>
              <w:right w:val="single" w:sz="4" w:space="0" w:color="auto"/>
            </w:tcBorders>
          </w:tcPr>
          <w:p w14:paraId="357B66F1" w14:textId="0E992BDA" w:rsidR="0033654B" w:rsidRPr="0033654B" w:rsidRDefault="0033654B" w:rsidP="0033654B">
            <w:pPr>
              <w:autoSpaceDE w:val="0"/>
              <w:autoSpaceDN w:val="0"/>
              <w:adjustRightInd w:val="0"/>
              <w:spacing w:after="0" w:line="312" w:lineRule="auto"/>
              <w:jc w:val="both"/>
              <w:rPr>
                <w:rFonts w:ascii="Arial" w:eastAsia="Calibri" w:hAnsi="Arial" w:cs="Arial"/>
                <w:lang w:val="ro-RO"/>
              </w:rPr>
            </w:pPr>
            <w:r w:rsidRPr="0033654B">
              <w:rPr>
                <w:rFonts w:ascii="Arial" w:eastAsia="Calibri" w:hAnsi="Arial" w:cs="Arial"/>
                <w:lang w:val="ro-RO"/>
              </w:rPr>
              <w:t xml:space="preserve">Descrieți experiența privind activitatea de formare (în sesiuni de formare susținute atât în format online, cât și fizic) în ceea ce privește tehnologiile emergente, respectiv: Internet of things, Big data, Cloud technologies, Învățarea automată, Inteligența artificială, Automatizarea proceselor </w:t>
            </w:r>
            <w:r w:rsidRPr="0033654B">
              <w:rPr>
                <w:rFonts w:ascii="Arial" w:eastAsia="Calibri" w:hAnsi="Arial" w:cs="Arial"/>
                <w:lang w:val="ro-RO"/>
              </w:rPr>
              <w:lastRenderedPageBreak/>
              <w:t>robotice, Blockchain, Cyber-Physical Systems, Additive manufacturing, în activități de formare a angajaților din sectorul privat</w:t>
            </w:r>
          </w:p>
          <w:p w14:paraId="5A28FCC6" w14:textId="77777777" w:rsidR="0033654B" w:rsidRPr="0033654B" w:rsidRDefault="0033654B" w:rsidP="0033654B">
            <w:pPr>
              <w:spacing w:before="160" w:after="240" w:line="276" w:lineRule="auto"/>
              <w:jc w:val="both"/>
              <w:rPr>
                <w:rFonts w:ascii="Arial" w:eastAsia="Calibri" w:hAnsi="Arial" w:cs="Arial"/>
                <w:lang w:val="ro-RO"/>
              </w:rPr>
            </w:pPr>
            <w:r w:rsidRPr="0033654B">
              <w:rPr>
                <w:rFonts w:ascii="Arial" w:eastAsia="Calibri" w:hAnsi="Arial" w:cs="Arial"/>
                <w:lang w:val="ro-RO"/>
              </w:rPr>
              <w:t>Partenerii ar putea justifica existența acestor resurse prin:</w:t>
            </w:r>
          </w:p>
          <w:p w14:paraId="71760DDF" w14:textId="77777777" w:rsidR="0033654B" w:rsidRPr="0033654B" w:rsidRDefault="0033654B" w:rsidP="0033654B">
            <w:pPr>
              <w:numPr>
                <w:ilvl w:val="0"/>
                <w:numId w:val="2"/>
              </w:numPr>
              <w:spacing w:before="160" w:after="0" w:line="240" w:lineRule="auto"/>
              <w:ind w:left="269" w:hanging="263"/>
              <w:contextualSpacing/>
              <w:jc w:val="both"/>
              <w:rPr>
                <w:rFonts w:ascii="Arial" w:eastAsia="Calibri" w:hAnsi="Arial" w:cs="Arial"/>
                <w:lang w:val="ro-RO"/>
              </w:rPr>
            </w:pPr>
            <w:r w:rsidRPr="0033654B">
              <w:rPr>
                <w:rFonts w:ascii="Arial" w:eastAsia="Calibri" w:hAnsi="Arial" w:cs="Arial"/>
                <w:lang w:val="ro-RO"/>
              </w:rPr>
              <w:t>Prezentarea unor exemple concrete de proiecte anterioare de e-learning pe care le-au implementat cu succes</w:t>
            </w:r>
          </w:p>
          <w:p w14:paraId="58FF0AF6" w14:textId="77777777" w:rsidR="0033654B" w:rsidRPr="0033654B" w:rsidRDefault="0033654B" w:rsidP="0033654B">
            <w:pPr>
              <w:numPr>
                <w:ilvl w:val="0"/>
                <w:numId w:val="2"/>
              </w:numPr>
              <w:spacing w:before="160" w:after="0" w:line="240" w:lineRule="auto"/>
              <w:ind w:left="269" w:hanging="263"/>
              <w:contextualSpacing/>
              <w:jc w:val="both"/>
              <w:rPr>
                <w:rFonts w:ascii="Arial" w:eastAsia="Calibri" w:hAnsi="Arial" w:cs="Arial"/>
                <w:lang w:val="ro-RO"/>
              </w:rPr>
            </w:pPr>
            <w:r w:rsidRPr="0033654B">
              <w:rPr>
                <w:rFonts w:ascii="Arial" w:eastAsia="Calibri" w:hAnsi="Arial" w:cs="Arial"/>
                <w:lang w:val="ro-RO"/>
              </w:rPr>
              <w:t>Prezentarea unor dovezi privind organizarea de cursuri online pe care le-au creat și le-au implementat cu succes în trecut.</w:t>
            </w:r>
          </w:p>
          <w:p w14:paraId="4B546F62" w14:textId="77777777" w:rsidR="0033654B" w:rsidRPr="0033654B" w:rsidRDefault="0033654B" w:rsidP="0033654B">
            <w:pPr>
              <w:numPr>
                <w:ilvl w:val="0"/>
                <w:numId w:val="2"/>
              </w:numPr>
              <w:spacing w:before="160" w:after="0" w:line="276" w:lineRule="auto"/>
              <w:ind w:left="269" w:hanging="263"/>
              <w:contextualSpacing/>
              <w:jc w:val="both"/>
              <w:rPr>
                <w:rFonts w:ascii="Arial" w:eastAsia="Calibri" w:hAnsi="Arial" w:cs="Arial"/>
                <w:lang w:val="ro-RO"/>
              </w:rPr>
            </w:pPr>
            <w:r w:rsidRPr="0033654B">
              <w:rPr>
                <w:rFonts w:ascii="Arial" w:eastAsia="Calibri" w:hAnsi="Arial" w:cs="Arial"/>
                <w:lang w:val="ro-RO"/>
              </w:rPr>
              <w:t>Prezentarea unei platforme de e-learning pe care au dezvoltat-o și au implementat-o cu succes.</w:t>
            </w:r>
          </w:p>
          <w:p w14:paraId="0141F1A6" w14:textId="2534114E" w:rsidR="0033654B" w:rsidRPr="0033654B" w:rsidRDefault="0033654B" w:rsidP="0033654B">
            <w:pPr>
              <w:spacing w:before="160" w:after="240" w:line="276" w:lineRule="auto"/>
              <w:jc w:val="both"/>
              <w:rPr>
                <w:rFonts w:ascii="Arial" w:eastAsia="Calibri" w:hAnsi="Arial" w:cs="Arial"/>
                <w:color w:val="EF4444"/>
                <w:shd w:val="clear" w:color="auto" w:fill="F7F7F8"/>
                <w:lang w:val="ro-RO"/>
              </w:rPr>
            </w:pPr>
            <w:r w:rsidRPr="0033654B">
              <w:rPr>
                <w:rFonts w:ascii="Arial" w:eastAsia="Calibri" w:hAnsi="Arial" w:cs="Arial"/>
                <w:lang w:val="ro-RO"/>
              </w:rPr>
              <w:t>Enumerarea de mai sus nu este exhaustivă</w:t>
            </w:r>
            <w:r w:rsidR="00930A2A">
              <w:rPr>
                <w:rFonts w:ascii="Arial" w:eastAsia="Calibri" w:hAnsi="Arial" w:cs="Arial"/>
                <w:lang w:val="ro-RO"/>
              </w:rPr>
              <w:t>,</w:t>
            </w:r>
            <w:r w:rsidRPr="0033654B">
              <w:rPr>
                <w:rFonts w:ascii="Arial" w:eastAsia="Calibri" w:hAnsi="Arial" w:cs="Arial"/>
                <w:lang w:val="ro-RO"/>
              </w:rPr>
              <w:t xml:space="preserve"> având doar titlu exemplificativ.</w:t>
            </w:r>
            <w:r w:rsidRPr="0033654B">
              <w:rPr>
                <w:rFonts w:ascii="Arial" w:eastAsia="Calibri" w:hAnsi="Arial" w:cs="Arial"/>
                <w:shd w:val="clear" w:color="auto" w:fill="F7F7F8"/>
                <w:lang w:val="ro-RO"/>
              </w:rPr>
              <w:t xml:space="preserve"> </w:t>
            </w:r>
          </w:p>
        </w:tc>
      </w:tr>
      <w:tr w:rsidR="0033654B" w:rsidRPr="00930A2A" w14:paraId="53DB152A" w14:textId="77777777" w:rsidTr="00C733CF">
        <w:trPr>
          <w:trHeight w:val="820"/>
        </w:trPr>
        <w:tc>
          <w:tcPr>
            <w:tcW w:w="4468" w:type="dxa"/>
            <w:tcBorders>
              <w:top w:val="single" w:sz="4" w:space="0" w:color="auto"/>
              <w:left w:val="single" w:sz="4" w:space="0" w:color="auto"/>
              <w:bottom w:val="single" w:sz="4" w:space="0" w:color="auto"/>
              <w:right w:val="single" w:sz="4" w:space="0" w:color="auto"/>
            </w:tcBorders>
          </w:tcPr>
          <w:p w14:paraId="07701DA9" w14:textId="77777777" w:rsidR="0033654B" w:rsidRPr="0033654B" w:rsidRDefault="0033654B" w:rsidP="0033654B">
            <w:pPr>
              <w:autoSpaceDE w:val="0"/>
              <w:autoSpaceDN w:val="0"/>
              <w:adjustRightInd w:val="0"/>
              <w:spacing w:after="0" w:line="360" w:lineRule="auto"/>
              <w:rPr>
                <w:rFonts w:ascii="Arial" w:eastAsia="Calibri" w:hAnsi="Arial" w:cs="Arial"/>
                <w:lang w:val="ro-RO"/>
              </w:rPr>
            </w:pPr>
            <w:r w:rsidRPr="0033654B">
              <w:rPr>
                <w:rFonts w:ascii="Arial" w:eastAsia="Calibri" w:hAnsi="Arial" w:cs="Arial"/>
                <w:color w:val="000000"/>
                <w:lang w:val="ro-RO"/>
              </w:rPr>
              <w:lastRenderedPageBreak/>
              <w:t xml:space="preserve">Resurse umane </w:t>
            </w:r>
          </w:p>
        </w:tc>
        <w:tc>
          <w:tcPr>
            <w:tcW w:w="5150" w:type="dxa"/>
            <w:gridSpan w:val="2"/>
            <w:tcBorders>
              <w:top w:val="single" w:sz="4" w:space="0" w:color="auto"/>
              <w:left w:val="single" w:sz="4" w:space="0" w:color="auto"/>
              <w:bottom w:val="single" w:sz="4" w:space="0" w:color="auto"/>
              <w:right w:val="single" w:sz="4" w:space="0" w:color="auto"/>
            </w:tcBorders>
          </w:tcPr>
          <w:p w14:paraId="732E86A7" w14:textId="77777777" w:rsidR="0033654B" w:rsidRPr="0033654B" w:rsidRDefault="0033654B" w:rsidP="0033654B">
            <w:pPr>
              <w:autoSpaceDE w:val="0"/>
              <w:autoSpaceDN w:val="0"/>
              <w:adjustRightInd w:val="0"/>
              <w:spacing w:after="0" w:line="312" w:lineRule="auto"/>
              <w:jc w:val="both"/>
              <w:rPr>
                <w:rFonts w:ascii="Arial" w:eastAsia="Calibri" w:hAnsi="Arial" w:cs="Arial"/>
                <w:b/>
                <w:bCs/>
                <w:color w:val="000000"/>
                <w:lang w:val="ro-RO"/>
              </w:rPr>
            </w:pPr>
            <w:r w:rsidRPr="0033654B">
              <w:rPr>
                <w:rFonts w:ascii="Arial" w:eastAsia="Calibri" w:hAnsi="Arial" w:cs="Arial"/>
                <w:color w:val="000000"/>
                <w:lang w:val="ro-RO"/>
              </w:rPr>
              <w:t xml:space="preserve">Se va descrie </w:t>
            </w:r>
            <w:r w:rsidRPr="0033654B">
              <w:rPr>
                <w:rFonts w:ascii="Arial" w:eastAsia="Calibri" w:hAnsi="Arial" w:cs="Arial"/>
                <w:b/>
                <w:bCs/>
                <w:color w:val="000000"/>
                <w:lang w:val="ro-RO"/>
              </w:rPr>
              <w:t xml:space="preserve">personalul cu experiență </w:t>
            </w:r>
          </w:p>
          <w:p w14:paraId="5AF09F97" w14:textId="77777777" w:rsidR="0033654B" w:rsidRPr="0033654B" w:rsidRDefault="0033654B" w:rsidP="0033654B">
            <w:pPr>
              <w:numPr>
                <w:ilvl w:val="0"/>
                <w:numId w:val="1"/>
              </w:numPr>
              <w:spacing w:before="160" w:after="0" w:line="276" w:lineRule="auto"/>
              <w:ind w:left="269"/>
              <w:contextualSpacing/>
              <w:jc w:val="both"/>
              <w:rPr>
                <w:rFonts w:ascii="Arial" w:eastAsia="Calibri" w:hAnsi="Arial" w:cs="Arial"/>
                <w:lang w:val="ro-RO"/>
              </w:rPr>
            </w:pPr>
            <w:r w:rsidRPr="0033654B">
              <w:rPr>
                <w:rFonts w:ascii="Arial" w:eastAsia="Calibri" w:hAnsi="Arial" w:cs="Arial"/>
                <w:lang w:val="ro-RO"/>
              </w:rPr>
              <w:t>să fie certificați să deruleze activități de formare (demonstrată prin deținerea unui certificat de formare ANC/echivalent sau prin absolvirea modulului de formare psihopedagogică sau deținerea unui certificat european/internațional echivalent ANC (privind dreptul de a instrui)</w:t>
            </w:r>
          </w:p>
          <w:p w14:paraId="5C27457C" w14:textId="77777777" w:rsidR="0033654B" w:rsidRPr="0033654B" w:rsidRDefault="0033654B" w:rsidP="0033654B">
            <w:pPr>
              <w:spacing w:after="0" w:line="276" w:lineRule="auto"/>
              <w:ind w:left="269"/>
              <w:contextualSpacing/>
              <w:jc w:val="center"/>
              <w:rPr>
                <w:rFonts w:ascii="Arial" w:eastAsia="Calibri" w:hAnsi="Arial" w:cs="Arial"/>
                <w:lang w:val="ro-RO"/>
              </w:rPr>
            </w:pPr>
            <w:r w:rsidRPr="0033654B">
              <w:rPr>
                <w:rFonts w:ascii="Arial" w:eastAsia="Calibri" w:hAnsi="Arial" w:cs="Arial"/>
                <w:lang w:val="ro-RO"/>
              </w:rPr>
              <w:t>și</w:t>
            </w:r>
          </w:p>
          <w:p w14:paraId="69A199E2" w14:textId="69531446" w:rsidR="0033654B" w:rsidRPr="0033654B" w:rsidRDefault="0033654B" w:rsidP="0033654B">
            <w:pPr>
              <w:numPr>
                <w:ilvl w:val="0"/>
                <w:numId w:val="1"/>
              </w:numPr>
              <w:spacing w:before="160" w:after="0" w:line="276" w:lineRule="auto"/>
              <w:ind w:left="269"/>
              <w:contextualSpacing/>
              <w:jc w:val="both"/>
              <w:rPr>
                <w:rFonts w:ascii="Arial" w:eastAsia="Calibri" w:hAnsi="Arial" w:cs="Arial"/>
                <w:lang w:val="ro-RO"/>
              </w:rPr>
            </w:pPr>
            <w:r w:rsidRPr="0033654B">
              <w:rPr>
                <w:rFonts w:ascii="Arial" w:eastAsia="Calibri" w:hAnsi="Arial" w:cs="Arial"/>
                <w:lang w:val="ro-RO"/>
              </w:rPr>
              <w:t xml:space="preserve">să aibă studii universitare absolvite cu diplomă de licență/master/doctorat în domeniul TIC ori certificări în oricare din domeniile vizate sau </w:t>
            </w:r>
            <w:r w:rsidR="00930A2A">
              <w:rPr>
                <w:rFonts w:ascii="Arial" w:eastAsia="Calibri" w:hAnsi="Arial" w:cs="Arial"/>
                <w:lang w:val="ro-RO"/>
              </w:rPr>
              <w:t xml:space="preserve">să </w:t>
            </w:r>
            <w:r w:rsidRPr="0033654B">
              <w:rPr>
                <w:rFonts w:ascii="Arial" w:eastAsia="Calibri" w:hAnsi="Arial" w:cs="Arial"/>
                <w:lang w:val="ro-RO"/>
              </w:rPr>
              <w:t>demonstre</w:t>
            </w:r>
            <w:r w:rsidR="00930A2A">
              <w:rPr>
                <w:rFonts w:ascii="Arial" w:eastAsia="Calibri" w:hAnsi="Arial" w:cs="Arial"/>
                <w:lang w:val="ro-RO"/>
              </w:rPr>
              <w:t>ze</w:t>
            </w:r>
            <w:r w:rsidRPr="0033654B">
              <w:rPr>
                <w:rFonts w:ascii="Arial" w:eastAsia="Calibri" w:hAnsi="Arial" w:cs="Arial"/>
                <w:lang w:val="ro-RO"/>
              </w:rPr>
              <w:t xml:space="preserve"> experiență practică profesională în domeniile vizate</w:t>
            </w:r>
            <w:r w:rsidR="00930A2A">
              <w:rPr>
                <w:rFonts w:ascii="Arial" w:eastAsia="Calibri" w:hAnsi="Arial" w:cs="Arial"/>
                <w:lang w:val="ro-RO"/>
              </w:rPr>
              <w:t>,</w:t>
            </w:r>
            <w:r w:rsidRPr="0033654B">
              <w:rPr>
                <w:rFonts w:ascii="Arial" w:eastAsia="Calibri" w:hAnsi="Arial" w:cs="Arial"/>
                <w:lang w:val="ro-RO"/>
              </w:rPr>
              <w:t xml:space="preserve"> dovedită prin susținerea altor sesiuni/programe de formare similare. </w:t>
            </w:r>
          </w:p>
          <w:p w14:paraId="77996C42" w14:textId="333DA516" w:rsidR="0033654B" w:rsidRPr="0033654B" w:rsidRDefault="0033654B" w:rsidP="0033654B">
            <w:pPr>
              <w:spacing w:before="100" w:beforeAutospacing="1" w:after="100" w:afterAutospacing="1" w:line="240" w:lineRule="auto"/>
              <w:jc w:val="both"/>
              <w:rPr>
                <w:rFonts w:ascii="Arial" w:eastAsia="Times New Roman" w:hAnsi="Arial" w:cs="Arial"/>
                <w:lang w:val="ro-RO"/>
              </w:rPr>
            </w:pPr>
            <w:r w:rsidRPr="0033654B">
              <w:rPr>
                <w:rFonts w:ascii="Arial" w:eastAsia="Times New Roman" w:hAnsi="Arial" w:cs="Arial"/>
                <w:lang w:val="ro-RO"/>
              </w:rPr>
              <w:t>Se vor anexa documentele justificative:              - documente din care să rezulte deținerea pregătirii și competențelor/calificărilor profesionale, astfel cum sunt acestea menționate, respectiv diplome, atestate, certificări, contracte/cărți de muncă/REVISAL, recomand</w:t>
            </w:r>
            <w:r w:rsidR="00930A2A">
              <w:rPr>
                <w:rFonts w:ascii="Arial" w:eastAsia="Times New Roman" w:hAnsi="Arial" w:cs="Arial"/>
                <w:lang w:val="ro-RO"/>
              </w:rPr>
              <w:t>ă</w:t>
            </w:r>
            <w:r w:rsidRPr="0033654B">
              <w:rPr>
                <w:rFonts w:ascii="Arial" w:eastAsia="Times New Roman" w:hAnsi="Arial" w:cs="Arial"/>
                <w:lang w:val="ro-RO"/>
              </w:rPr>
              <w:t xml:space="preserve">ri, referințe emise de angajatori sau beneficiari care să probeze experiența și durata de lucru în domeniile/specializările cerute, alte documente pentru dovedirea experienței profesionale. În cazul în care certificatele/diplomele/documentele care confirmă experiența profesională indicată sunt </w:t>
            </w:r>
            <w:r w:rsidRPr="0033654B">
              <w:rPr>
                <w:rFonts w:ascii="Arial" w:eastAsia="Times New Roman" w:hAnsi="Arial" w:cs="Arial"/>
                <w:lang w:val="ro-RO"/>
              </w:rPr>
              <w:lastRenderedPageBreak/>
              <w:t>emise în altă limbă decât limba română, acestea vor fi transmise în limba de origine.</w:t>
            </w:r>
          </w:p>
        </w:tc>
      </w:tr>
      <w:tr w:rsidR="0033654B" w:rsidRPr="00930A2A" w14:paraId="5E906B02" w14:textId="77777777" w:rsidTr="00C733CF">
        <w:trPr>
          <w:trHeight w:val="541"/>
        </w:trPr>
        <w:tc>
          <w:tcPr>
            <w:tcW w:w="4468" w:type="dxa"/>
            <w:tcBorders>
              <w:top w:val="single" w:sz="4" w:space="0" w:color="auto"/>
              <w:left w:val="single" w:sz="4" w:space="0" w:color="auto"/>
              <w:bottom w:val="single" w:sz="4" w:space="0" w:color="auto"/>
              <w:right w:val="single" w:sz="4" w:space="0" w:color="auto"/>
            </w:tcBorders>
          </w:tcPr>
          <w:p w14:paraId="16C7C966" w14:textId="77777777" w:rsidR="0033654B" w:rsidRPr="0033654B" w:rsidRDefault="0033654B" w:rsidP="0033654B">
            <w:pPr>
              <w:autoSpaceDE w:val="0"/>
              <w:autoSpaceDN w:val="0"/>
              <w:adjustRightInd w:val="0"/>
              <w:spacing w:after="0" w:line="360" w:lineRule="auto"/>
              <w:rPr>
                <w:rFonts w:ascii="Arial" w:eastAsia="Calibri" w:hAnsi="Arial" w:cs="Arial"/>
                <w:lang w:val="ro-RO"/>
              </w:rPr>
            </w:pPr>
            <w:r w:rsidRPr="0033654B">
              <w:rPr>
                <w:rFonts w:ascii="Arial" w:eastAsia="Calibri" w:hAnsi="Arial" w:cs="Arial"/>
                <w:lang w:val="ro-RO"/>
              </w:rPr>
              <w:lastRenderedPageBreak/>
              <w:t>Aspecte financiare</w:t>
            </w:r>
          </w:p>
        </w:tc>
        <w:tc>
          <w:tcPr>
            <w:tcW w:w="5150" w:type="dxa"/>
            <w:gridSpan w:val="2"/>
            <w:tcBorders>
              <w:top w:val="single" w:sz="4" w:space="0" w:color="auto"/>
              <w:left w:val="single" w:sz="4" w:space="0" w:color="auto"/>
              <w:bottom w:val="single" w:sz="4" w:space="0" w:color="auto"/>
              <w:right w:val="single" w:sz="4" w:space="0" w:color="auto"/>
            </w:tcBorders>
          </w:tcPr>
          <w:p w14:paraId="0985F911" w14:textId="5D9B3682" w:rsidR="0033654B" w:rsidRPr="0033654B" w:rsidRDefault="0033654B" w:rsidP="0033654B">
            <w:pPr>
              <w:autoSpaceDE w:val="0"/>
              <w:autoSpaceDN w:val="0"/>
              <w:adjustRightInd w:val="0"/>
              <w:spacing w:after="0" w:line="312" w:lineRule="auto"/>
              <w:jc w:val="both"/>
              <w:rPr>
                <w:rFonts w:ascii="Arial" w:eastAsia="Times New Roman" w:hAnsi="Arial" w:cs="Arial"/>
                <w:lang w:val="ro-RO"/>
              </w:rPr>
            </w:pPr>
            <w:r w:rsidRPr="0033654B">
              <w:rPr>
                <w:rFonts w:ascii="Arial" w:eastAsia="Times New Roman" w:hAnsi="Arial" w:cs="Arial"/>
                <w:lang w:val="ro-RO"/>
              </w:rPr>
              <w:t>Se va transmite o ofertă de preț care va include prețul curriculumului și prețul formării în cele 9 domenii; trebuie să fie rezonabil</w:t>
            </w:r>
            <w:r w:rsidR="00930A2A">
              <w:rPr>
                <w:rFonts w:ascii="Arial" w:eastAsia="Times New Roman" w:hAnsi="Arial" w:cs="Arial"/>
                <w:lang w:val="ro-RO"/>
              </w:rPr>
              <w:t xml:space="preserve"> </w:t>
            </w:r>
            <w:r w:rsidRPr="0033654B">
              <w:rPr>
                <w:rFonts w:ascii="Arial" w:eastAsia="Times New Roman" w:hAnsi="Arial" w:cs="Arial"/>
                <w:lang w:val="ro-RO"/>
              </w:rPr>
              <w:t xml:space="preserve">(justificat) </w:t>
            </w:r>
            <w:r w:rsidR="00930A2A">
              <w:rPr>
                <w:rFonts w:ascii="Arial" w:eastAsia="Times New Roman" w:hAnsi="Arial" w:cs="Arial"/>
                <w:lang w:val="ro-RO"/>
              </w:rPr>
              <w:t xml:space="preserve">- </w:t>
            </w:r>
            <w:r w:rsidRPr="0033654B">
              <w:rPr>
                <w:rFonts w:ascii="Arial" w:eastAsia="Calibri" w:hAnsi="Arial" w:cs="Arial"/>
                <w:bCs/>
                <w:lang w:val="ro-RO"/>
              </w:rPr>
              <w:t>cost mediu / cursant/program de formare cu defalcarea prețului curriculumului</w:t>
            </w:r>
          </w:p>
          <w:p w14:paraId="73B0BEB0" w14:textId="77777777" w:rsidR="0033654B" w:rsidRPr="0033654B" w:rsidRDefault="0033654B" w:rsidP="0033654B">
            <w:pPr>
              <w:autoSpaceDE w:val="0"/>
              <w:autoSpaceDN w:val="0"/>
              <w:adjustRightInd w:val="0"/>
              <w:spacing w:after="0" w:line="312" w:lineRule="auto"/>
              <w:jc w:val="both"/>
              <w:rPr>
                <w:rFonts w:ascii="Arial" w:eastAsia="Calibri" w:hAnsi="Arial" w:cs="Arial"/>
                <w:lang w:val="ro-RO"/>
              </w:rPr>
            </w:pPr>
          </w:p>
        </w:tc>
      </w:tr>
    </w:tbl>
    <w:p w14:paraId="65661C58" w14:textId="77777777" w:rsidR="0033654B" w:rsidRPr="0033654B" w:rsidRDefault="0033654B" w:rsidP="0033654B">
      <w:pPr>
        <w:spacing w:before="160" w:after="240" w:line="276" w:lineRule="auto"/>
        <w:jc w:val="both"/>
        <w:rPr>
          <w:rFonts w:ascii="Arial" w:eastAsia="Calibri" w:hAnsi="Arial" w:cs="Arial"/>
          <w:lang w:val="ro-RO"/>
        </w:rPr>
      </w:pPr>
    </w:p>
    <w:p w14:paraId="195A3609" w14:textId="77777777" w:rsidR="0033654B" w:rsidRPr="0033654B" w:rsidRDefault="0033654B" w:rsidP="0033654B">
      <w:pPr>
        <w:spacing w:before="160" w:after="240" w:line="276" w:lineRule="auto"/>
        <w:jc w:val="both"/>
        <w:rPr>
          <w:rFonts w:ascii="Arial" w:eastAsia="Calibri" w:hAnsi="Arial" w:cs="Arial"/>
          <w:lang w:val="ro-RO"/>
        </w:rPr>
      </w:pPr>
    </w:p>
    <w:p w14:paraId="34D7B77C" w14:textId="77777777" w:rsidR="0033654B" w:rsidRPr="0033654B" w:rsidRDefault="0033654B" w:rsidP="0033654B">
      <w:pPr>
        <w:spacing w:before="160" w:after="240" w:line="276" w:lineRule="auto"/>
        <w:jc w:val="both"/>
        <w:rPr>
          <w:rFonts w:ascii="Arial" w:eastAsia="Calibri" w:hAnsi="Arial" w:cs="Arial"/>
          <w:lang w:val="ro-RO"/>
        </w:rPr>
      </w:pPr>
    </w:p>
    <w:p w14:paraId="52A6DD13" w14:textId="77777777" w:rsidR="0033654B" w:rsidRPr="0033654B" w:rsidRDefault="0033654B" w:rsidP="0033654B">
      <w:pPr>
        <w:spacing w:before="160" w:after="240" w:line="276" w:lineRule="auto"/>
        <w:jc w:val="both"/>
        <w:rPr>
          <w:rFonts w:ascii="Arial" w:eastAsia="Calibri" w:hAnsi="Arial" w:cs="Arial"/>
          <w:lang w:val="ro-RO"/>
        </w:rPr>
      </w:pPr>
    </w:p>
    <w:p w14:paraId="667BF140" w14:textId="77777777" w:rsidR="0033654B" w:rsidRPr="0033654B" w:rsidRDefault="0033654B" w:rsidP="0033654B">
      <w:pPr>
        <w:spacing w:before="160" w:after="240" w:line="276" w:lineRule="auto"/>
        <w:jc w:val="both"/>
        <w:rPr>
          <w:rFonts w:ascii="Arial" w:eastAsia="Calibri" w:hAnsi="Arial" w:cs="Arial"/>
          <w:lang w:val="ro-RO"/>
        </w:rPr>
      </w:pPr>
    </w:p>
    <w:p w14:paraId="3BE30BCD" w14:textId="77777777" w:rsidR="0033654B" w:rsidRPr="0033654B" w:rsidRDefault="0033654B" w:rsidP="0033654B">
      <w:pPr>
        <w:spacing w:before="160" w:after="240" w:line="276" w:lineRule="auto"/>
        <w:jc w:val="both"/>
        <w:rPr>
          <w:rFonts w:ascii="Arial" w:eastAsia="Calibri" w:hAnsi="Arial" w:cs="Arial"/>
          <w:lang w:val="ro-RO"/>
        </w:rPr>
      </w:pPr>
    </w:p>
    <w:p w14:paraId="1048925D" w14:textId="77777777" w:rsidR="0033654B" w:rsidRPr="0033654B" w:rsidRDefault="0033654B" w:rsidP="0033654B">
      <w:pPr>
        <w:spacing w:before="160" w:after="240" w:line="276" w:lineRule="auto"/>
        <w:jc w:val="both"/>
        <w:rPr>
          <w:rFonts w:ascii="Arial" w:eastAsia="Calibri" w:hAnsi="Arial" w:cs="Arial"/>
          <w:lang w:val="ro-RO"/>
        </w:rPr>
      </w:pPr>
    </w:p>
    <w:p w14:paraId="4B23B9EC" w14:textId="77777777" w:rsidR="0033654B" w:rsidRPr="0033654B" w:rsidRDefault="0033654B" w:rsidP="0033654B">
      <w:pPr>
        <w:spacing w:before="160" w:after="240" w:line="276" w:lineRule="auto"/>
        <w:jc w:val="both"/>
        <w:rPr>
          <w:rFonts w:ascii="Arial" w:eastAsia="Calibri" w:hAnsi="Arial" w:cs="Arial"/>
          <w:lang w:val="ro-RO"/>
        </w:rPr>
      </w:pPr>
    </w:p>
    <w:p w14:paraId="34A07F28" w14:textId="77777777" w:rsidR="0033654B" w:rsidRPr="0033654B" w:rsidRDefault="0033654B" w:rsidP="0033654B">
      <w:pPr>
        <w:spacing w:before="160" w:after="240" w:line="276" w:lineRule="auto"/>
        <w:jc w:val="both"/>
        <w:rPr>
          <w:rFonts w:ascii="Arial" w:eastAsia="Calibri" w:hAnsi="Arial" w:cs="Arial"/>
          <w:lang w:val="ro-RO"/>
        </w:rPr>
      </w:pPr>
    </w:p>
    <w:p w14:paraId="0C3AF501" w14:textId="77777777" w:rsidR="0033654B" w:rsidRPr="0033654B" w:rsidRDefault="0033654B" w:rsidP="0033654B">
      <w:pPr>
        <w:spacing w:before="160" w:after="240" w:line="276" w:lineRule="auto"/>
        <w:jc w:val="both"/>
        <w:rPr>
          <w:rFonts w:ascii="Arial" w:eastAsia="Calibri" w:hAnsi="Arial" w:cs="Arial"/>
          <w:lang w:val="ro-RO"/>
        </w:rPr>
      </w:pPr>
    </w:p>
    <w:p w14:paraId="4CD5E82D" w14:textId="77777777" w:rsidR="005B0B4B" w:rsidRPr="00930A2A" w:rsidRDefault="005B0B4B">
      <w:pPr>
        <w:rPr>
          <w:lang w:val="ro-RO"/>
        </w:rPr>
      </w:pPr>
    </w:p>
    <w:sectPr w:rsidR="005B0B4B" w:rsidRPr="00930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24F7C"/>
    <w:multiLevelType w:val="hybridMultilevel"/>
    <w:tmpl w:val="48ECE1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D776BC3"/>
    <w:multiLevelType w:val="hybridMultilevel"/>
    <w:tmpl w:val="C0C6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360848">
    <w:abstractNumId w:val="0"/>
  </w:num>
  <w:num w:numId="2" w16cid:durableId="1038890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4B"/>
    <w:rsid w:val="0033654B"/>
    <w:rsid w:val="005B0B4B"/>
    <w:rsid w:val="00930A2A"/>
    <w:rsid w:val="00976329"/>
    <w:rsid w:val="00A8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BB39"/>
  <w15:chartTrackingRefBased/>
  <w15:docId w15:val="{3B574C27-4B7D-4E38-B389-F8330DEA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30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Carmina Ion</dc:creator>
  <cp:keywords/>
  <dc:description/>
  <cp:lastModifiedBy>Maria Salvetiu</cp:lastModifiedBy>
  <cp:revision>3</cp:revision>
  <dcterms:created xsi:type="dcterms:W3CDTF">2023-05-04T17:05:00Z</dcterms:created>
  <dcterms:modified xsi:type="dcterms:W3CDTF">2023-05-08T11:23:00Z</dcterms:modified>
</cp:coreProperties>
</file>