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5" w:rsidRPr="003839A9" w:rsidRDefault="00094275" w:rsidP="00094275">
      <w:pPr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2 </w:t>
      </w:r>
    </w:p>
    <w:p w:rsidR="00094275" w:rsidRDefault="00094275" w:rsidP="00094275">
      <w:pPr>
        <w:rPr>
          <w:rFonts w:ascii="Trebuchet MS" w:hAnsi="Trebuchet MS" w:cs="Trebuchet MS"/>
          <w:bCs/>
          <w:color w:val="000000"/>
          <w:sz w:val="22"/>
          <w:szCs w:val="22"/>
          <w:lang w:eastAsia="en-US"/>
        </w:rPr>
      </w:pP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0C2E47">
        <w:rPr>
          <w:rFonts w:ascii="Trebuchet MS" w:hAnsi="Trebuchet MS" w:cs="Trebuchet MS"/>
          <w:b/>
          <w:bCs/>
          <w:color w:val="000000"/>
          <w:u w:val="single"/>
        </w:rPr>
        <w:t xml:space="preserve">și </w:t>
      </w:r>
      <w:proofErr w:type="spellStart"/>
      <w:r w:rsidR="000C2E47">
        <w:rPr>
          <w:rFonts w:ascii="Trebuchet MS" w:hAnsi="Trebuchet MS" w:cs="Trebuchet MS"/>
          <w:b/>
          <w:bCs/>
          <w:color w:val="000000"/>
          <w:u w:val="single"/>
        </w:rPr>
        <w:t>Tematică</w:t>
      </w:r>
      <w:proofErr w:type="spellEnd"/>
      <w:r w:rsidR="000C2E47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consilier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gradul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IA</w:t>
      </w: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r>
        <w:rPr>
          <w:rFonts w:ascii="Trebuchet MS" w:hAnsi="Trebuchet MS" w:cs="Trebuchet MS"/>
          <w:b/>
          <w:bCs/>
          <w:color w:val="000000"/>
          <w:u w:val="single"/>
        </w:rPr>
        <w:t xml:space="preserve">Serviciul </w:t>
      </w:r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Ghișeul.ro și SAET –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Direcția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Suport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Aplicații</w:t>
      </w:r>
      <w:proofErr w:type="spellEnd"/>
    </w:p>
    <w:p w:rsidR="00094275" w:rsidRDefault="00094275" w:rsidP="00094275">
      <w:pPr>
        <w:jc w:val="center"/>
        <w:rPr>
          <w:rFonts w:ascii="Trebuchet MS" w:hAnsi="Trebuchet MS" w:cs="Trebuchet MS"/>
          <w:b/>
          <w:bCs/>
          <w:color w:val="000000"/>
          <w:u w:val="single"/>
        </w:rPr>
      </w:pPr>
    </w:p>
    <w:p w:rsidR="0011524E" w:rsidRDefault="0011524E" w:rsidP="002064E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>89</w:t>
      </w:r>
      <w:r>
        <w:rPr>
          <w:rFonts w:ascii="Trebuchet MS" w:hAnsi="Trebuchet MS" w:cs="Trebuchet MS"/>
          <w:bCs/>
          <w:color w:val="000000"/>
        </w:rPr>
        <w:t>/</w:t>
      </w:r>
      <w:r w:rsidRPr="0011524E">
        <w:rPr>
          <w:rFonts w:ascii="Trebuchet MS" w:hAnsi="Trebuchet MS" w:cs="Trebuchet MS"/>
          <w:bCs/>
          <w:color w:val="000000"/>
        </w:rPr>
        <w:t xml:space="preserve">2020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organizarea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şi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funcţionarea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Autorităţii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Digitalizarea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2064E2" w:rsidRPr="002064E2" w:rsidRDefault="002064E2" w:rsidP="002064E2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11524E" w:rsidP="002064E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Ordonanța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 xml:space="preserve">27/2011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transporturile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rutiere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2064E2" w:rsidRPr="002064E2" w:rsidRDefault="002064E2" w:rsidP="002064E2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 xml:space="preserve">Cu tematica </w:t>
      </w:r>
      <w:r>
        <w:rPr>
          <w:rFonts w:ascii="Trebuchet MS" w:hAnsi="Trebuchet MS"/>
          <w:i/>
          <w:lang w:val="ro-RO"/>
        </w:rPr>
        <w:t xml:space="preserve">- </w:t>
      </w:r>
      <w:proofErr w:type="spellStart"/>
      <w:r w:rsidRPr="00EB3BCD">
        <w:rPr>
          <w:rFonts w:ascii="Trebuchet MS" w:hAnsi="Trebuchet MS"/>
          <w:i/>
          <w:lang w:val="ro-RO"/>
        </w:rPr>
        <w:t>Reglementări</w:t>
      </w:r>
      <w:proofErr w:type="spellEnd"/>
      <w:r w:rsidRPr="00EB3BCD">
        <w:rPr>
          <w:rFonts w:ascii="Trebuchet MS" w:hAnsi="Trebuchet MS"/>
          <w:i/>
          <w:lang w:val="ro-RO"/>
        </w:rPr>
        <w:t xml:space="preserve"> </w:t>
      </w:r>
      <w:proofErr w:type="spellStart"/>
      <w:r w:rsidRPr="00EB3BCD">
        <w:rPr>
          <w:rFonts w:ascii="Trebuchet MS" w:hAnsi="Trebuchet MS"/>
          <w:i/>
          <w:lang w:val="ro-RO"/>
        </w:rPr>
        <w:t>privind</w:t>
      </w:r>
      <w:proofErr w:type="spellEnd"/>
      <w:r w:rsidRPr="00EB3BCD">
        <w:rPr>
          <w:rFonts w:ascii="Trebuchet MS" w:hAnsi="Trebuchet MS"/>
          <w:i/>
          <w:lang w:val="ro-RO"/>
        </w:rPr>
        <w:t xml:space="preserve"> </w:t>
      </w:r>
      <w:proofErr w:type="spellStart"/>
      <w:r w:rsidRPr="00EB3BCD">
        <w:rPr>
          <w:rFonts w:ascii="Trebuchet MS" w:hAnsi="Trebuchet MS"/>
          <w:i/>
          <w:lang w:val="ro-RO"/>
        </w:rPr>
        <w:t>transporturile</w:t>
      </w:r>
      <w:proofErr w:type="spellEnd"/>
      <w:r w:rsidRPr="00EB3BCD">
        <w:rPr>
          <w:rFonts w:ascii="Trebuchet MS" w:hAnsi="Trebuchet MS"/>
          <w:i/>
          <w:lang w:val="ro-RO"/>
        </w:rPr>
        <w:t xml:space="preserve"> </w:t>
      </w:r>
      <w:proofErr w:type="spellStart"/>
      <w:r w:rsidRPr="00EB3BCD">
        <w:rPr>
          <w:rFonts w:ascii="Trebuchet MS" w:hAnsi="Trebuchet MS"/>
          <w:i/>
          <w:lang w:val="ro-RO"/>
        </w:rPr>
        <w:t>rutiere</w:t>
      </w:r>
      <w:proofErr w:type="spellEnd"/>
      <w:r w:rsidRPr="00EB3BCD">
        <w:rPr>
          <w:rFonts w:ascii="Trebuchet MS" w:hAnsi="Trebuchet MS"/>
          <w:i/>
          <w:lang w:val="ro-RO"/>
        </w:rPr>
        <w:t xml:space="preserve"> și </w:t>
      </w:r>
      <w:proofErr w:type="spellStart"/>
      <w:r w:rsidRPr="00EB3BCD">
        <w:rPr>
          <w:rFonts w:ascii="Trebuchet MS" w:hAnsi="Trebuchet MS"/>
          <w:i/>
          <w:lang w:val="ro-RO"/>
        </w:rPr>
        <w:t>transportul</w:t>
      </w:r>
      <w:proofErr w:type="spellEnd"/>
      <w:r w:rsidRPr="00EB3BCD">
        <w:rPr>
          <w:rFonts w:ascii="Trebuchet MS" w:hAnsi="Trebuchet MS"/>
          <w:i/>
          <w:lang w:val="ro-RO"/>
        </w:rPr>
        <w:t xml:space="preserve"> </w:t>
      </w:r>
      <w:proofErr w:type="spellStart"/>
      <w:r w:rsidRPr="00EB3BCD">
        <w:rPr>
          <w:rFonts w:ascii="Trebuchet MS" w:hAnsi="Trebuchet MS"/>
          <w:i/>
          <w:lang w:val="ro-RO"/>
        </w:rPr>
        <w:t>internațional</w:t>
      </w:r>
      <w:proofErr w:type="spellEnd"/>
      <w:r w:rsidRPr="00EB3BCD">
        <w:rPr>
          <w:rFonts w:ascii="Trebuchet MS" w:hAnsi="Trebuchet MS"/>
          <w:i/>
          <w:lang w:val="ro-RO"/>
        </w:rPr>
        <w:t xml:space="preserve"> de </w:t>
      </w:r>
      <w:proofErr w:type="spellStart"/>
      <w:r w:rsidRPr="00EB3BCD">
        <w:rPr>
          <w:rFonts w:ascii="Trebuchet MS" w:hAnsi="Trebuchet MS"/>
          <w:i/>
          <w:lang w:val="ro-RO"/>
        </w:rPr>
        <w:t>marfă</w:t>
      </w:r>
      <w:proofErr w:type="spellEnd"/>
      <w:r w:rsidRPr="00EB3BCD">
        <w:rPr>
          <w:rFonts w:ascii="Trebuchet MS" w:hAnsi="Trebuchet MS"/>
          <w:i/>
          <w:lang w:val="ro-RO"/>
        </w:rPr>
        <w:t>.</w:t>
      </w:r>
    </w:p>
    <w:p w:rsidR="0011524E" w:rsidRDefault="0011524E" w:rsidP="002064E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nr.1173/2003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privind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atribuirea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electronica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şi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distribuirea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autorizaţiilor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de transport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rutier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internaţional</w:t>
      </w:r>
      <w:proofErr w:type="spellEnd"/>
      <w:r w:rsidR="005774DD" w:rsidRPr="005774DD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="005774DD" w:rsidRPr="005774DD">
        <w:rPr>
          <w:rFonts w:ascii="Trebuchet MS" w:hAnsi="Trebuchet MS" w:cs="Trebuchet MS"/>
          <w:bCs/>
          <w:color w:val="000000"/>
        </w:rPr>
        <w:t>marfa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2064E2" w:rsidRPr="002064E2" w:rsidRDefault="002064E2" w:rsidP="002064E2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Ordinul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ministrul</w:t>
      </w:r>
      <w:r w:rsidR="00BE08A8">
        <w:rPr>
          <w:rFonts w:ascii="Trebuchet MS" w:hAnsi="Trebuchet MS" w:cs="Trebuchet MS"/>
          <w:bCs/>
          <w:color w:val="000000"/>
        </w:rPr>
        <w:t>ui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transporturilor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şi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infrastructurii</w:t>
      </w:r>
      <w:proofErr w:type="spellEnd"/>
      <w:r w:rsidR="00BE08A8"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 xml:space="preserve">nr. 980/2011 </w:t>
      </w:r>
      <w:r w:rsidR="007C1AFD" w:rsidRPr="007C1AFD">
        <w:rPr>
          <w:rFonts w:ascii="Trebuchet MS" w:hAnsi="Trebuchet MS" w:cs="Trebuchet MS"/>
          <w:bCs/>
          <w:color w:val="000000"/>
        </w:rPr>
        <w:t xml:space="preserve">pentru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aprobarea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Normelor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metodologice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privind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aplicarea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prevederilor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referitoare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la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organizarea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şi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efectuarea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transporturilor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rutiere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şi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gramStart"/>
      <w:r w:rsidR="007C1AFD" w:rsidRPr="007C1AFD">
        <w:rPr>
          <w:rFonts w:ascii="Trebuchet MS" w:hAnsi="Trebuchet MS" w:cs="Trebuchet MS"/>
          <w:bCs/>
          <w:color w:val="000000"/>
        </w:rPr>
        <w:t>a</w:t>
      </w:r>
      <w:proofErr w:type="gram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activităţilor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conexe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acestora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stabilite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prin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Ordonanţa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Guvernului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nr. 27/2011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privind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transporturile</w:t>
      </w:r>
      <w:proofErr w:type="spellEnd"/>
      <w:r w:rsidR="007C1AFD" w:rsidRPr="007C1AF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7C1AFD" w:rsidRPr="007C1AFD">
        <w:rPr>
          <w:rFonts w:ascii="Trebuchet MS" w:hAnsi="Trebuchet MS" w:cs="Trebuchet MS"/>
          <w:bCs/>
          <w:color w:val="000000"/>
        </w:rPr>
        <w:t>rutiere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 w:rsidR="00BE08A8"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 xml:space="preserve">1235/2010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privind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aprobarea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realizării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Sistemului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naţional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electronic de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plată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online a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taxelor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şi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impozitelor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utilizând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cardul</w:t>
      </w:r>
      <w:proofErr w:type="spellEnd"/>
      <w:r w:rsidR="00BE08A8" w:rsidRPr="00BE08A8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E08A8" w:rsidRPr="00BE08A8">
        <w:rPr>
          <w:rFonts w:ascii="Trebuchet MS" w:hAnsi="Trebuchet MS" w:cs="Trebuchet MS"/>
          <w:bCs/>
          <w:color w:val="000000"/>
        </w:rPr>
        <w:t>bancar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 w:rsidR="00BE08A8"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 xml:space="preserve">1070/2013 </w:t>
      </w:r>
      <w:r w:rsidR="00803B7B" w:rsidRPr="00803B7B">
        <w:rPr>
          <w:rFonts w:ascii="Trebuchet MS" w:hAnsi="Trebuchet MS" w:cs="Trebuchet MS"/>
          <w:bCs/>
          <w:color w:val="000000"/>
        </w:rPr>
        <w:t xml:space="preserve">pentru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modificarea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şi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completarea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Hotărârii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Guvernului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nr. 1.235/2010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privind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aprobarea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realizării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Sistemului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naţional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electronic de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plată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online a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taxelor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şi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impozitelor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utilizând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cardul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bancar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 w:rsidR="00803B7B"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 xml:space="preserve">285/2020 </w:t>
      </w:r>
      <w:r w:rsidR="00803B7B" w:rsidRPr="00803B7B">
        <w:rPr>
          <w:rFonts w:ascii="Trebuchet MS" w:hAnsi="Trebuchet MS" w:cs="Trebuchet MS"/>
          <w:bCs/>
          <w:color w:val="000000"/>
        </w:rPr>
        <w:t xml:space="preserve">pentru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modificarea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şi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completarea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Hotărârii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Guvernului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nr. 1.235/2010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privind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aprobarea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realizării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Sistemului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naţional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electronic de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plată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online a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taxelor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şi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impozitelor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utilizând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cardul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bancar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lastRenderedPageBreak/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 w:rsidR="00803B7B"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 xml:space="preserve">692/2020 </w:t>
      </w:r>
      <w:r w:rsidR="00803B7B" w:rsidRPr="00803B7B">
        <w:rPr>
          <w:rFonts w:ascii="Trebuchet MS" w:hAnsi="Trebuchet MS" w:cs="Trebuchet MS"/>
          <w:bCs/>
          <w:color w:val="000000"/>
        </w:rPr>
        <w:t xml:space="preserve">pentru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modificarea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şi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completarea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Hotărârii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Guvernului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nr. 1.235/2010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privind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aprobarea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Sistemului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naţional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electronic de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plată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online </w:t>
      </w:r>
      <w:proofErr w:type="gramStart"/>
      <w:r w:rsidR="00803B7B" w:rsidRPr="00803B7B">
        <w:rPr>
          <w:rFonts w:ascii="Trebuchet MS" w:hAnsi="Trebuchet MS" w:cs="Trebuchet MS"/>
          <w:bCs/>
          <w:color w:val="000000"/>
        </w:rPr>
        <w:t>a</w:t>
      </w:r>
      <w:proofErr w:type="gram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obligaţiilor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plată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către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bugetul</w:t>
      </w:r>
      <w:proofErr w:type="spellEnd"/>
      <w:r w:rsidR="00803B7B" w:rsidRPr="00803B7B">
        <w:rPr>
          <w:rFonts w:ascii="Trebuchet MS" w:hAnsi="Trebuchet MS" w:cs="Trebuchet MS"/>
          <w:bCs/>
          <w:color w:val="000000"/>
        </w:rPr>
        <w:t xml:space="preserve"> general </w:t>
      </w:r>
      <w:proofErr w:type="spellStart"/>
      <w:r w:rsidR="00803B7B" w:rsidRPr="00803B7B">
        <w:rPr>
          <w:rFonts w:ascii="Trebuchet MS" w:hAnsi="Trebuchet MS" w:cs="Trebuchet MS"/>
          <w:bCs/>
          <w:color w:val="000000"/>
        </w:rPr>
        <w:t>consolidat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EB3BCD" w:rsidRPr="00EB3BCD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94275" w:rsidRDefault="0013664F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3664F">
        <w:rPr>
          <w:rFonts w:ascii="Trebuchet MS" w:hAnsi="Trebuchet MS" w:cs="Trebuchet MS"/>
          <w:bCs/>
          <w:color w:val="000000"/>
        </w:rPr>
        <w:t>Decizi</w:t>
      </w:r>
      <w:r>
        <w:rPr>
          <w:rFonts w:ascii="Trebuchet MS" w:hAnsi="Trebuchet MS" w:cs="Trebuchet MS"/>
          <w:bCs/>
          <w:color w:val="000000"/>
        </w:rPr>
        <w:t>a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președintelui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Autorității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>
        <w:rPr>
          <w:rFonts w:ascii="Trebuchet MS" w:hAnsi="Trebuchet MS" w:cs="Trebuchet MS"/>
          <w:bCs/>
          <w:color w:val="000000"/>
        </w:rPr>
        <w:t>Digitalizarea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A35138">
        <w:rPr>
          <w:rFonts w:ascii="Trebuchet MS" w:hAnsi="Trebuchet MS" w:cs="Trebuchet MS"/>
          <w:bCs/>
          <w:color w:val="000000"/>
        </w:rPr>
        <w:t>României</w:t>
      </w:r>
      <w:proofErr w:type="spellEnd"/>
      <w:r w:rsidR="00A35138">
        <w:rPr>
          <w:rFonts w:ascii="Trebuchet MS" w:hAnsi="Trebuchet MS" w:cs="Trebuchet MS"/>
          <w:bCs/>
          <w:color w:val="000000"/>
        </w:rPr>
        <w:t xml:space="preserve"> </w:t>
      </w:r>
      <w:r w:rsidRPr="0013664F">
        <w:rPr>
          <w:rFonts w:ascii="Trebuchet MS" w:hAnsi="Trebuchet MS" w:cs="Trebuchet MS"/>
          <w:bCs/>
          <w:color w:val="000000"/>
        </w:rPr>
        <w:t>nr. 34</w:t>
      </w:r>
      <w:r>
        <w:rPr>
          <w:rFonts w:ascii="Trebuchet MS" w:hAnsi="Trebuchet MS" w:cs="Trebuchet MS"/>
          <w:bCs/>
          <w:color w:val="000000"/>
        </w:rPr>
        <w:t>/</w:t>
      </w:r>
      <w:r w:rsidRPr="0013664F">
        <w:rPr>
          <w:rFonts w:ascii="Trebuchet MS" w:hAnsi="Trebuchet MS" w:cs="Trebuchet MS"/>
          <w:bCs/>
          <w:color w:val="000000"/>
        </w:rPr>
        <w:t>2021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3664F">
        <w:rPr>
          <w:rFonts w:ascii="Trebuchet MS" w:hAnsi="Trebuchet MS" w:cs="Trebuchet MS"/>
          <w:bCs/>
          <w:color w:val="000000"/>
        </w:rPr>
        <w:t xml:space="preserve">pentru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aprobarea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normelor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metodologice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şi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tehnice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aplicare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Hotărârii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nr. 1.235/2010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Sistemul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naţional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electronic de </w:t>
      </w:r>
      <w:proofErr w:type="spellStart"/>
      <w:r w:rsidRPr="0013664F">
        <w:rPr>
          <w:rFonts w:ascii="Trebuchet MS" w:hAnsi="Trebuchet MS" w:cs="Trebuchet MS"/>
          <w:bCs/>
          <w:color w:val="000000"/>
        </w:rPr>
        <w:t>plată</w:t>
      </w:r>
      <w:proofErr w:type="spellEnd"/>
      <w:r w:rsidRPr="0013664F">
        <w:rPr>
          <w:rFonts w:ascii="Trebuchet MS" w:hAnsi="Trebuchet MS" w:cs="Trebuchet MS"/>
          <w:bCs/>
          <w:color w:val="000000"/>
        </w:rPr>
        <w:t xml:space="preserve"> online</w:t>
      </w:r>
      <w:r>
        <w:rPr>
          <w:rFonts w:ascii="Trebuchet MS" w:hAnsi="Trebuchet MS" w:cs="Trebuchet MS"/>
          <w:bCs/>
          <w:color w:val="000000"/>
        </w:rPr>
        <w:t>,</w:t>
      </w:r>
      <w:r w:rsidR="0011524E"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publicată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în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Monitorul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Oficial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României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,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Partea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I,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="0011524E" w:rsidRPr="0011524E">
        <w:rPr>
          <w:rFonts w:ascii="Trebuchet MS" w:hAnsi="Trebuchet MS" w:cs="Trebuchet MS"/>
          <w:bCs/>
          <w:color w:val="000000"/>
        </w:rPr>
        <w:t xml:space="preserve">920 </w:t>
      </w:r>
      <w:proofErr w:type="gramStart"/>
      <w:r w:rsidR="0011524E" w:rsidRPr="0011524E">
        <w:rPr>
          <w:rFonts w:ascii="Trebuchet MS" w:hAnsi="Trebuchet MS" w:cs="Trebuchet MS"/>
          <w:bCs/>
          <w:color w:val="000000"/>
        </w:rPr>
        <w:t>din</w:t>
      </w:r>
      <w:proofErr w:type="gramEnd"/>
      <w:r w:rsidR="0011524E" w:rsidRPr="0011524E">
        <w:rPr>
          <w:rFonts w:ascii="Trebuchet MS" w:hAnsi="Trebuchet MS" w:cs="Trebuchet MS"/>
          <w:bCs/>
          <w:color w:val="000000"/>
        </w:rPr>
        <w:t xml:space="preserve"> 27.09.2021</w:t>
      </w:r>
      <w:r w:rsidR="00074295">
        <w:rPr>
          <w:rFonts w:ascii="Trebuchet MS" w:hAnsi="Trebuchet MS" w:cs="Trebuchet MS"/>
          <w:bCs/>
          <w:color w:val="000000"/>
        </w:rPr>
        <w:t>;</w:t>
      </w:r>
    </w:p>
    <w:p w:rsidR="00EB3BCD" w:rsidRPr="00EB3BCD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074295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</w:t>
      </w:r>
      <w:r w:rsidRPr="00074295">
        <w:rPr>
          <w:rFonts w:ascii="Trebuchet MS" w:hAnsi="Trebuchet MS" w:cs="Trebuchet MS"/>
          <w:bCs/>
          <w:color w:val="000000"/>
        </w:rPr>
        <w:t>r. 242</w:t>
      </w:r>
      <w:r>
        <w:rPr>
          <w:rFonts w:ascii="Trebuchet MS" w:hAnsi="Trebuchet MS" w:cs="Trebuchet MS"/>
          <w:bCs/>
          <w:color w:val="000000"/>
        </w:rPr>
        <w:t>/</w:t>
      </w:r>
      <w:r w:rsidRPr="00074295">
        <w:rPr>
          <w:rFonts w:ascii="Trebuchet MS" w:hAnsi="Trebuchet MS" w:cs="Trebuchet MS"/>
          <w:bCs/>
          <w:color w:val="000000"/>
        </w:rPr>
        <w:t>2022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schimbul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date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între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sisteme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crearea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Platformei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naţionale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interoperabilitate</w:t>
      </w:r>
      <w:proofErr w:type="spellEnd"/>
      <w:r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074295">
        <w:rPr>
          <w:rFonts w:ascii="Trebuchet MS" w:hAnsi="Trebuchet MS" w:cs="Trebuchet MS"/>
          <w:bCs/>
          <w:color w:val="000000"/>
        </w:rPr>
        <w:t>Ordonanţ</w:t>
      </w:r>
      <w:r>
        <w:rPr>
          <w:rFonts w:ascii="Trebuchet MS" w:hAnsi="Trebuchet MS" w:cs="Trebuchet MS"/>
          <w:bCs/>
          <w:color w:val="000000"/>
        </w:rPr>
        <w:t>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r>
        <w:rPr>
          <w:rFonts w:ascii="Trebuchet MS" w:hAnsi="Trebuchet MS" w:cs="Trebuchet MS"/>
          <w:bCs/>
          <w:color w:val="000000"/>
        </w:rPr>
        <w:t>d</w:t>
      </w:r>
      <w:r w:rsidRPr="00074295">
        <w:rPr>
          <w:rFonts w:ascii="Trebuchet MS" w:hAnsi="Trebuchet MS" w:cs="Trebuchet MS"/>
          <w:bCs/>
          <w:color w:val="000000"/>
        </w:rPr>
        <w:t xml:space="preserve">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Urgenţă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nr. 89</w:t>
      </w:r>
      <w:r>
        <w:rPr>
          <w:rFonts w:ascii="Trebuchet MS" w:hAnsi="Trebuchet MS" w:cs="Trebuchet MS"/>
          <w:bCs/>
          <w:color w:val="000000"/>
        </w:rPr>
        <w:t>/</w:t>
      </w:r>
      <w:r w:rsidRPr="00074295">
        <w:rPr>
          <w:rFonts w:ascii="Trebuchet MS" w:hAnsi="Trebuchet MS" w:cs="Trebuchet MS"/>
          <w:bCs/>
          <w:color w:val="000000"/>
        </w:rPr>
        <w:t>2022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înfiinţarea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,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administrarea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dezvoltarea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infrastructurilor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serviciilor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tip cloud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utilizate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autorităţile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instituţiile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publice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074295">
        <w:rPr>
          <w:rFonts w:ascii="Trebuchet MS" w:hAnsi="Trebuchet MS" w:cs="Trebuchet MS"/>
          <w:bCs/>
          <w:color w:val="000000"/>
          <w:lang w:val="ro-RO"/>
        </w:rPr>
        <w:t>Hotărâre</w:t>
      </w:r>
      <w:r>
        <w:rPr>
          <w:rFonts w:ascii="Trebuchet MS" w:hAnsi="Trebuchet MS" w:cs="Trebuchet MS"/>
          <w:bCs/>
          <w:color w:val="000000"/>
          <w:lang w:val="ro-RO"/>
        </w:rPr>
        <w:t xml:space="preserve">a </w:t>
      </w:r>
      <w:proofErr w:type="spellStart"/>
      <w:r>
        <w:rPr>
          <w:rFonts w:ascii="Trebuchet MS" w:hAnsi="Trebuchet MS" w:cs="Trebuchet MS"/>
          <w:bCs/>
          <w:color w:val="000000"/>
          <w:lang w:val="ro-RO"/>
        </w:rPr>
        <w:t>Guverului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nr. 112</w:t>
      </w:r>
      <w:r>
        <w:rPr>
          <w:rFonts w:ascii="Trebuchet MS" w:hAnsi="Trebuchet MS" w:cs="Trebuchet MS"/>
          <w:bCs/>
          <w:color w:val="000000"/>
          <w:lang w:val="ro-RO"/>
        </w:rPr>
        <w:t>/</w:t>
      </w:r>
      <w:r w:rsidRPr="00074295">
        <w:rPr>
          <w:rFonts w:ascii="Trebuchet MS" w:hAnsi="Trebuchet MS" w:cs="Trebuchet MS"/>
          <w:bCs/>
          <w:color w:val="000000"/>
          <w:lang w:val="ro-RO"/>
        </w:rPr>
        <w:t>2023</w:t>
      </w:r>
      <w:r>
        <w:rPr>
          <w:rFonts w:ascii="Trebuchet MS" w:hAnsi="Trebuchet MS" w:cs="Trebuchet MS"/>
          <w:bCs/>
          <w:color w:val="000000"/>
          <w:lang w:val="ro-RO"/>
        </w:rPr>
        <w:t xml:space="preserve"> 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privind aprobarea Ghidului de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guvernanţă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a platformei de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cloud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guvernamental</w:t>
      </w:r>
      <w:r>
        <w:rPr>
          <w:rFonts w:ascii="Trebuchet MS" w:hAnsi="Trebuchet MS" w:cs="Trebuchet MS"/>
          <w:bCs/>
          <w:color w:val="000000"/>
        </w:rPr>
        <w:t>;</w:t>
      </w:r>
    </w:p>
    <w:p w:rsidR="00EB3BCD" w:rsidRPr="002064E2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  <w:lang w:val="ro-RO"/>
        </w:rPr>
      </w:pPr>
      <w:r w:rsidRPr="00074295">
        <w:rPr>
          <w:rFonts w:ascii="Trebuchet MS" w:hAnsi="Trebuchet MS" w:cs="Trebuchet MS"/>
          <w:bCs/>
          <w:color w:val="000000"/>
          <w:lang w:val="ro-RO"/>
        </w:rPr>
        <w:t>Lege</w:t>
      </w:r>
      <w:r>
        <w:rPr>
          <w:rFonts w:ascii="Trebuchet MS" w:hAnsi="Trebuchet MS" w:cs="Trebuchet MS"/>
          <w:bCs/>
          <w:color w:val="000000"/>
          <w:lang w:val="ro-RO"/>
        </w:rPr>
        <w:t>a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nr. 179</w:t>
      </w:r>
      <w:r>
        <w:rPr>
          <w:rFonts w:ascii="Trebuchet MS" w:hAnsi="Trebuchet MS" w:cs="Trebuchet MS"/>
          <w:bCs/>
          <w:color w:val="000000"/>
          <w:lang w:val="ro-RO"/>
        </w:rPr>
        <w:t>/</w:t>
      </w:r>
      <w:r w:rsidRPr="00074295">
        <w:rPr>
          <w:rFonts w:ascii="Trebuchet MS" w:hAnsi="Trebuchet MS" w:cs="Trebuchet MS"/>
          <w:bCs/>
          <w:color w:val="000000"/>
          <w:lang w:val="ro-RO"/>
        </w:rPr>
        <w:t>2022</w:t>
      </w:r>
      <w:r>
        <w:rPr>
          <w:rFonts w:ascii="Trebuchet MS" w:hAnsi="Trebuchet MS" w:cs="Trebuchet MS"/>
          <w:bCs/>
          <w:color w:val="000000"/>
          <w:lang w:val="ro-RO"/>
        </w:rPr>
        <w:t xml:space="preserve"> 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privind datele deschise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reutilizarea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informaţiilor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din sectorul public</w:t>
      </w:r>
      <w:r>
        <w:rPr>
          <w:rFonts w:ascii="Trebuchet MS" w:hAnsi="Trebuchet MS" w:cs="Trebuchet MS"/>
          <w:bCs/>
          <w:color w:val="000000"/>
          <w:lang w:val="ro-RO"/>
        </w:rPr>
        <w:t>.</w:t>
      </w:r>
    </w:p>
    <w:p w:rsidR="00EB3BCD" w:rsidRPr="00EB3BCD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725BC0" w:rsidRDefault="00725BC0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D142A6">
        <w:rPr>
          <w:rFonts w:ascii="Trebuchet MS" w:hAnsi="Trebuchet MS" w:cs="Trebuchet MS"/>
          <w:b/>
          <w:bCs/>
          <w:color w:val="000000"/>
          <w:u w:val="single"/>
        </w:rPr>
        <w:t xml:space="preserve">și </w:t>
      </w:r>
      <w:proofErr w:type="spellStart"/>
      <w:r w:rsidR="00D142A6">
        <w:rPr>
          <w:rFonts w:ascii="Trebuchet MS" w:hAnsi="Trebuchet MS" w:cs="Trebuchet MS"/>
          <w:b/>
          <w:bCs/>
          <w:color w:val="000000"/>
          <w:u w:val="single"/>
        </w:rPr>
        <w:t>Tematică</w:t>
      </w:r>
      <w:proofErr w:type="spellEnd"/>
      <w:r w:rsidR="00D142A6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– referent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treapta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IA</w:t>
      </w:r>
    </w:p>
    <w:p w:rsidR="00725BC0" w:rsidRDefault="00725BC0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  <w:r>
        <w:rPr>
          <w:rFonts w:ascii="Trebuchet MS" w:hAnsi="Trebuchet MS" w:cs="Trebuchet MS"/>
          <w:b/>
          <w:bCs/>
          <w:color w:val="000000"/>
          <w:u w:val="single"/>
        </w:rPr>
        <w:t xml:space="preserve">Serviciul Ghișeul.ro și SAET 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Direcția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Suport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Aplicații</w:t>
      </w:r>
      <w:proofErr w:type="spellEnd"/>
    </w:p>
    <w:p w:rsidR="00725BC0" w:rsidRDefault="00725BC0" w:rsidP="00725BC0">
      <w:pPr>
        <w:jc w:val="center"/>
        <w:rPr>
          <w:rFonts w:ascii="Trebuchet MS" w:hAnsi="Trebuchet MS" w:cs="Trebuchet MS"/>
          <w:b/>
          <w:bCs/>
          <w:color w:val="000000"/>
          <w:u w:val="single"/>
        </w:rPr>
      </w:pPr>
    </w:p>
    <w:p w:rsidR="00725BC0" w:rsidRDefault="00725BC0" w:rsidP="00D142A6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>89</w:t>
      </w:r>
      <w:r>
        <w:rPr>
          <w:rFonts w:ascii="Trebuchet MS" w:hAnsi="Trebuchet MS" w:cs="Trebuchet MS"/>
          <w:bCs/>
          <w:color w:val="000000"/>
        </w:rPr>
        <w:t>/</w:t>
      </w:r>
      <w:r w:rsidRPr="0011524E">
        <w:rPr>
          <w:rFonts w:ascii="Trebuchet MS" w:hAnsi="Trebuchet MS" w:cs="Trebuchet MS"/>
          <w:bCs/>
          <w:color w:val="000000"/>
        </w:rPr>
        <w:t xml:space="preserve">2020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organizarea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şi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funcţionarea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Autorităţii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Digitalizarea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D142A6" w:rsidRPr="00D142A6" w:rsidRDefault="00D142A6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725BC0" w:rsidRDefault="00725BC0" w:rsidP="00FC69B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nr.1173/2003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atribuirea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electronica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şi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distribuirea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autorizaţiilor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de transport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rutier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internaţional</w:t>
      </w:r>
      <w:proofErr w:type="spellEnd"/>
      <w:r w:rsidRPr="005774DD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5774DD">
        <w:rPr>
          <w:rFonts w:ascii="Trebuchet MS" w:hAnsi="Trebuchet MS" w:cs="Trebuchet MS"/>
          <w:bCs/>
          <w:color w:val="000000"/>
        </w:rPr>
        <w:t>marfa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FC69BE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5568E4" w:rsidRDefault="00725BC0" w:rsidP="00FC69BE">
      <w:pPr>
        <w:pStyle w:val="Listparagraf"/>
        <w:numPr>
          <w:ilvl w:val="0"/>
          <w:numId w:val="5"/>
        </w:numPr>
        <w:spacing w:before="120"/>
        <w:rPr>
          <w:rFonts w:ascii="Trebuchet MS" w:hAnsi="Trebuchet MS" w:cs="Trebuchet MS"/>
          <w:bCs/>
          <w:color w:val="000000"/>
        </w:rPr>
      </w:pPr>
      <w:proofErr w:type="spellStart"/>
      <w:r w:rsidRPr="00FC69BE">
        <w:rPr>
          <w:rFonts w:ascii="Trebuchet MS" w:hAnsi="Trebuchet MS" w:cs="Trebuchet MS"/>
          <w:bCs/>
          <w:color w:val="000000"/>
        </w:rPr>
        <w:lastRenderedPageBreak/>
        <w:t>Hotărârea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nr. 1235/2010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aprobarea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realizării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Sistemului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naţional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electronic de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plată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online a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taxelor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şi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impozitelor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utilizând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cardul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bancar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FC69B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FC69B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FC69BE">
        <w:rPr>
          <w:rFonts w:ascii="Trebuchet MS" w:hAnsi="Trebuchet MS" w:cs="Trebuchet MS"/>
          <w:bCs/>
          <w:color w:val="000000"/>
        </w:rPr>
        <w:t>;</w:t>
      </w:r>
    </w:p>
    <w:p w:rsidR="00FC69BE" w:rsidRPr="00EB3BCD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5568E4" w:rsidRDefault="005568E4" w:rsidP="00FC69B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5568E4">
        <w:rPr>
          <w:rFonts w:ascii="Trebuchet MS" w:hAnsi="Trebuchet MS" w:cs="Trebuchet MS"/>
          <w:bCs/>
          <w:color w:val="000000"/>
        </w:rPr>
        <w:t>Legea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nr. 242/2022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schimbul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de date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între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sisteme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şi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crearea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Platformei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naţionale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interoperabilitate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>;</w:t>
      </w:r>
    </w:p>
    <w:p w:rsidR="00FC69BE" w:rsidRPr="00EB3BCD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5568E4" w:rsidRDefault="005568E4" w:rsidP="00FC69B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5568E4">
        <w:rPr>
          <w:rFonts w:ascii="Trebuchet MS" w:hAnsi="Trebuchet MS" w:cs="Trebuchet MS"/>
          <w:bCs/>
          <w:color w:val="000000"/>
        </w:rPr>
        <w:t>Ordonanţa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Urgenţă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nr. 89/2022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înfiinţarea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,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administrarea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şi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dezvoltarea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infrastructurilor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şi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serviciilor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de tip cloud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utilizate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autorităţile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şi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instituţiile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publice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5568E4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5568E4">
        <w:rPr>
          <w:rFonts w:ascii="Trebuchet MS" w:hAnsi="Trebuchet MS" w:cs="Trebuchet MS"/>
          <w:bCs/>
          <w:color w:val="000000"/>
        </w:rPr>
        <w:t>;</w:t>
      </w:r>
    </w:p>
    <w:p w:rsidR="00FC69BE" w:rsidRPr="00FC69BE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5568E4" w:rsidRDefault="005568E4" w:rsidP="00FC69B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5568E4">
        <w:rPr>
          <w:rFonts w:ascii="Trebuchet MS" w:hAnsi="Trebuchet MS" w:cs="Trebuchet MS"/>
          <w:bCs/>
          <w:color w:val="000000"/>
          <w:lang w:val="ro-RO"/>
        </w:rPr>
        <w:t xml:space="preserve">Hotărârea </w:t>
      </w:r>
      <w:proofErr w:type="spellStart"/>
      <w:r w:rsidRPr="005568E4">
        <w:rPr>
          <w:rFonts w:ascii="Trebuchet MS" w:hAnsi="Trebuchet MS" w:cs="Trebuchet MS"/>
          <w:bCs/>
          <w:color w:val="000000"/>
          <w:lang w:val="ro-RO"/>
        </w:rPr>
        <w:t>Guverului</w:t>
      </w:r>
      <w:proofErr w:type="spellEnd"/>
      <w:r w:rsidRPr="005568E4">
        <w:rPr>
          <w:rFonts w:ascii="Trebuchet MS" w:hAnsi="Trebuchet MS" w:cs="Trebuchet MS"/>
          <w:bCs/>
          <w:color w:val="000000"/>
          <w:lang w:val="ro-RO"/>
        </w:rPr>
        <w:t xml:space="preserve"> nr. 112/2023 privind aprobarea Ghidului de </w:t>
      </w:r>
      <w:proofErr w:type="spellStart"/>
      <w:r w:rsidRPr="005568E4">
        <w:rPr>
          <w:rFonts w:ascii="Trebuchet MS" w:hAnsi="Trebuchet MS" w:cs="Trebuchet MS"/>
          <w:bCs/>
          <w:color w:val="000000"/>
          <w:lang w:val="ro-RO"/>
        </w:rPr>
        <w:t>guvernanţă</w:t>
      </w:r>
      <w:proofErr w:type="spellEnd"/>
      <w:r w:rsidRPr="005568E4">
        <w:rPr>
          <w:rFonts w:ascii="Trebuchet MS" w:hAnsi="Trebuchet MS" w:cs="Trebuchet MS"/>
          <w:bCs/>
          <w:color w:val="000000"/>
          <w:lang w:val="ro-RO"/>
        </w:rPr>
        <w:t xml:space="preserve"> a platformei de </w:t>
      </w:r>
      <w:proofErr w:type="spellStart"/>
      <w:r w:rsidRPr="005568E4">
        <w:rPr>
          <w:rFonts w:ascii="Trebuchet MS" w:hAnsi="Trebuchet MS" w:cs="Trebuchet MS"/>
          <w:bCs/>
          <w:color w:val="000000"/>
          <w:lang w:val="ro-RO"/>
        </w:rPr>
        <w:t>cloud</w:t>
      </w:r>
      <w:proofErr w:type="spellEnd"/>
      <w:r w:rsidRPr="005568E4">
        <w:rPr>
          <w:rFonts w:ascii="Trebuchet MS" w:hAnsi="Trebuchet MS" w:cs="Trebuchet MS"/>
          <w:bCs/>
          <w:color w:val="000000"/>
          <w:lang w:val="ro-RO"/>
        </w:rPr>
        <w:t xml:space="preserve"> guvernamental</w:t>
      </w:r>
      <w:r w:rsidRPr="005568E4">
        <w:rPr>
          <w:rFonts w:ascii="Trebuchet MS" w:hAnsi="Trebuchet MS" w:cs="Trebuchet MS"/>
          <w:bCs/>
          <w:color w:val="000000"/>
        </w:rPr>
        <w:t>;</w:t>
      </w:r>
    </w:p>
    <w:p w:rsidR="00FC69BE" w:rsidRPr="00EB3BCD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5568E4" w:rsidRDefault="005568E4" w:rsidP="00FC69B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  <w:lang w:val="ro-RO"/>
        </w:rPr>
      </w:pPr>
      <w:r w:rsidRPr="005568E4">
        <w:rPr>
          <w:rFonts w:ascii="Trebuchet MS" w:hAnsi="Trebuchet MS" w:cs="Trebuchet MS"/>
          <w:bCs/>
          <w:color w:val="000000"/>
          <w:lang w:val="ro-RO"/>
        </w:rPr>
        <w:t xml:space="preserve">Legea nr. 179/2022 privind datele deschise </w:t>
      </w:r>
      <w:proofErr w:type="spellStart"/>
      <w:r w:rsidRPr="005568E4">
        <w:rPr>
          <w:rFonts w:ascii="Trebuchet MS" w:hAnsi="Trebuchet MS" w:cs="Trebuchet MS"/>
          <w:bCs/>
          <w:color w:val="000000"/>
          <w:lang w:val="ro-RO"/>
        </w:rPr>
        <w:t>şi</w:t>
      </w:r>
      <w:proofErr w:type="spellEnd"/>
      <w:r w:rsidRPr="005568E4">
        <w:rPr>
          <w:rFonts w:ascii="Trebuchet MS" w:hAnsi="Trebuchet MS" w:cs="Trebuchet MS"/>
          <w:bCs/>
          <w:color w:val="000000"/>
          <w:lang w:val="ro-RO"/>
        </w:rPr>
        <w:t xml:space="preserve"> reutilizarea </w:t>
      </w:r>
      <w:proofErr w:type="spellStart"/>
      <w:r w:rsidRPr="005568E4">
        <w:rPr>
          <w:rFonts w:ascii="Trebuchet MS" w:hAnsi="Trebuchet MS" w:cs="Trebuchet MS"/>
          <w:bCs/>
          <w:color w:val="000000"/>
          <w:lang w:val="ro-RO"/>
        </w:rPr>
        <w:t>informaţiilor</w:t>
      </w:r>
      <w:proofErr w:type="spellEnd"/>
      <w:r w:rsidRPr="005568E4">
        <w:rPr>
          <w:rFonts w:ascii="Trebuchet MS" w:hAnsi="Trebuchet MS" w:cs="Trebuchet MS"/>
          <w:bCs/>
          <w:color w:val="000000"/>
          <w:lang w:val="ro-RO"/>
        </w:rPr>
        <w:t xml:space="preserve"> din sectorul public.</w:t>
      </w:r>
    </w:p>
    <w:p w:rsidR="00B41B8E" w:rsidRPr="00FC69BE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B41B8E" w:rsidRDefault="00B41B8E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</w:p>
    <w:p w:rsidR="00B41B8E" w:rsidRPr="0011524E" w:rsidRDefault="00B41B8E" w:rsidP="00B61163">
      <w:pPr>
        <w:pStyle w:val="Listparagraf"/>
        <w:ind w:left="360"/>
        <w:jc w:val="both"/>
        <w:rPr>
          <w:rFonts w:ascii="Trebuchet MS" w:hAnsi="Trebuchet MS" w:cs="Trebuchet MS"/>
          <w:bCs/>
          <w:color w:val="000000"/>
        </w:rPr>
      </w:pPr>
      <w:bookmarkStart w:id="0" w:name="_GoBack"/>
      <w:bookmarkEnd w:id="0"/>
    </w:p>
    <w:p w:rsidR="003A2B37" w:rsidRDefault="003A2B37" w:rsidP="00094275"/>
    <w:sectPr w:rsidR="003A2B37" w:rsidSect="00D1523D">
      <w:headerReference w:type="default" r:id="rId7"/>
      <w:footerReference w:type="default" r:id="rId8"/>
      <w:pgSz w:w="12240" w:h="15840"/>
      <w:pgMar w:top="216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15" w:rsidRDefault="00255E15" w:rsidP="00094275">
      <w:r>
        <w:separator/>
      </w:r>
    </w:p>
  </w:endnote>
  <w:endnote w:type="continuationSeparator" w:id="0">
    <w:p w:rsidR="00255E15" w:rsidRDefault="00255E15" w:rsidP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Subsol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2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22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24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1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2.45pt;margin-top:721.35pt;width:522.95pt;height:59.15pt;z-index:-251655168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CMeYyjYgUAAKc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3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4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72.45pt;margin-top:721.35pt;width:522.95pt;height:59.15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">
              <v:group id="Group 101" o:spid="_x0000_s1039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Graphic 87" o:spid="_x0000_s1040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">
                  <v:imagedata r:id="rId6" o:title=""/>
                </v:shape>
                <v:group id="Group 99" o:spid="_x0000_s1041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93" o:spid="_x0000_s1042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">
                    <v:imagedata r:id="rId7" o:title=""/>
                  </v:shape>
                  <v:shape id="Graphic 90" o:spid="_x0000_s1043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">
                    <v:imagedata r:id="rId8" o:title=""/>
                  </v:shape>
                  <v:shape id="Graphic 89" o:spid="_x0000_s1044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">
                    <v:imagedata r:id="rId9" o:title=""/>
                  </v:shape>
                  <v:shape id="Text Box 2" o:spid="_x0000_s1045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6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7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49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50" style="position:absolute;margin-left:72.45pt;margin-top:721.35pt;width:522.95pt;height:59.15pt;z-index:-251657216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Aqy8wxYgUAALU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51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Graphic 87" o:spid="_x0000_s1052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53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54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55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56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 id="Text Box 2" o:spid="_x0000_s1057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8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9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61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15" w:rsidRDefault="00255E15" w:rsidP="00094275">
      <w:r>
        <w:separator/>
      </w:r>
    </w:p>
  </w:footnote>
  <w:footnote w:type="continuationSeparator" w:id="0">
    <w:p w:rsidR="00255E15" w:rsidRDefault="00255E15" w:rsidP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Antet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2256155" cy="74295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5F7"/>
    <w:multiLevelType w:val="hybridMultilevel"/>
    <w:tmpl w:val="98B6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D037E2"/>
    <w:multiLevelType w:val="hybridMultilevel"/>
    <w:tmpl w:val="E540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C3E1C96"/>
    <w:multiLevelType w:val="hybridMultilevel"/>
    <w:tmpl w:val="25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5"/>
    <w:rsid w:val="000648F5"/>
    <w:rsid w:val="00074295"/>
    <w:rsid w:val="00094275"/>
    <w:rsid w:val="000C2E47"/>
    <w:rsid w:val="0011524E"/>
    <w:rsid w:val="0013664F"/>
    <w:rsid w:val="002064E2"/>
    <w:rsid w:val="00255E15"/>
    <w:rsid w:val="0027074E"/>
    <w:rsid w:val="003059B7"/>
    <w:rsid w:val="003A2B37"/>
    <w:rsid w:val="0047182B"/>
    <w:rsid w:val="00475771"/>
    <w:rsid w:val="00491E9D"/>
    <w:rsid w:val="004A0EB1"/>
    <w:rsid w:val="005568E4"/>
    <w:rsid w:val="005774DD"/>
    <w:rsid w:val="00725BC0"/>
    <w:rsid w:val="007B65AD"/>
    <w:rsid w:val="007B6CBD"/>
    <w:rsid w:val="007C1AFD"/>
    <w:rsid w:val="00803B7B"/>
    <w:rsid w:val="009102FC"/>
    <w:rsid w:val="00983511"/>
    <w:rsid w:val="009E4509"/>
    <w:rsid w:val="00A35138"/>
    <w:rsid w:val="00A41CEA"/>
    <w:rsid w:val="00A53704"/>
    <w:rsid w:val="00AB71D4"/>
    <w:rsid w:val="00AB78C0"/>
    <w:rsid w:val="00B41B8E"/>
    <w:rsid w:val="00B61163"/>
    <w:rsid w:val="00BE08A8"/>
    <w:rsid w:val="00D142A6"/>
    <w:rsid w:val="00D1523D"/>
    <w:rsid w:val="00D36B04"/>
    <w:rsid w:val="00D6393E"/>
    <w:rsid w:val="00D81A91"/>
    <w:rsid w:val="00DA3777"/>
    <w:rsid w:val="00DC15BE"/>
    <w:rsid w:val="00E468E9"/>
    <w:rsid w:val="00EB3BCD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5562"/>
  <w15:chartTrackingRefBased/>
  <w15:docId w15:val="{68FB885A-10F5-4AC6-A895-A0C2FE4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094275"/>
    <w:rPr>
      <w:color w:val="0000FF"/>
      <w:u w:val="single"/>
    </w:rPr>
  </w:style>
  <w:style w:type="paragraph" w:styleId="Listparagraf">
    <w:name w:val="List Paragraph"/>
    <w:aliases w:val="List Paragraph compact,Normal bullet 2,Paragraphe de liste 2,Reference list,Bullet list,Numbered List,1st level - Bullet List Paragraph,Lettre d'introduction,Paragraph,Bullet EY,List Paragraph11,Normal bullet 21,L,List L1"/>
    <w:basedOn w:val="Normal"/>
    <w:link w:val="ListparagrafCaracter"/>
    <w:uiPriority w:val="34"/>
    <w:qFormat/>
    <w:rsid w:val="000942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List Paragraph compact Caracter,Normal bullet 2 Caracter,Paragraphe de liste 2 Caracter,Reference list Caracter,Bullet list Caracter,Numbered List Caracter,1st level - Bullet List Paragraph Caracter,Lettre d'introduction Caracter"/>
    <w:link w:val="Listparagraf"/>
    <w:uiPriority w:val="34"/>
    <w:qFormat/>
    <w:locked/>
    <w:rsid w:val="00094275"/>
    <w:rPr>
      <w:rFonts w:ascii="Calibri" w:eastAsia="Times New Roman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Goidan</dc:creator>
  <cp:keywords/>
  <dc:description/>
  <cp:lastModifiedBy>Elena Calota</cp:lastModifiedBy>
  <cp:revision>30</cp:revision>
  <dcterms:created xsi:type="dcterms:W3CDTF">2023-03-28T12:08:00Z</dcterms:created>
  <dcterms:modified xsi:type="dcterms:W3CDTF">2023-05-05T08:22:00Z</dcterms:modified>
</cp:coreProperties>
</file>