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31B4" w:rsidRPr="003839A9" w:rsidRDefault="009531B4" w:rsidP="003523DF">
      <w:pPr>
        <w:ind w:right="432"/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3</w:t>
      </w:r>
    </w:p>
    <w:p w:rsidR="009531B4" w:rsidRDefault="009531B4" w:rsidP="003523DF">
      <w:pPr>
        <w:ind w:right="432"/>
        <w:rPr>
          <w:rFonts w:ascii="Trebuchet MS" w:hAnsi="Trebuchet MS" w:cs="Trebuchet MS"/>
          <w:bCs/>
          <w:color w:val="000000"/>
        </w:rPr>
      </w:pPr>
    </w:p>
    <w:p w:rsidR="009531B4" w:rsidRDefault="003839A9" w:rsidP="003523DF">
      <w:pPr>
        <w:rPr>
          <w:rFonts w:ascii="Trebuchet MS" w:hAnsi="Trebuchet MS"/>
          <w:b/>
          <w:bCs/>
          <w:sz w:val="22"/>
          <w:szCs w:val="22"/>
          <w:lang w:val="ro-RO"/>
        </w:rPr>
      </w:pPr>
      <w:r w:rsidRPr="003839A9">
        <w:rPr>
          <w:rFonts w:ascii="Trebuchet MS" w:hAnsi="Trebuchet MS"/>
          <w:b/>
          <w:bCs/>
          <w:sz w:val="22"/>
          <w:szCs w:val="22"/>
          <w:lang w:val="ro-RO"/>
        </w:rPr>
        <w:t>Atribuții</w:t>
      </w:r>
      <w:r w:rsidR="0039770D">
        <w:rPr>
          <w:rFonts w:ascii="Trebuchet MS" w:hAnsi="Trebuchet MS"/>
          <w:b/>
          <w:bCs/>
          <w:sz w:val="22"/>
          <w:szCs w:val="22"/>
          <w:lang w:val="ro-RO"/>
        </w:rPr>
        <w:t xml:space="preserve"> – </w:t>
      </w:r>
      <w:r w:rsidR="00B931CE">
        <w:rPr>
          <w:rFonts w:ascii="Trebuchet MS" w:hAnsi="Trebuchet MS"/>
          <w:b/>
          <w:bCs/>
          <w:sz w:val="22"/>
          <w:szCs w:val="22"/>
          <w:lang w:val="ro-RO"/>
        </w:rPr>
        <w:t>expert</w:t>
      </w:r>
      <w:r w:rsidR="0039770D">
        <w:rPr>
          <w:rFonts w:ascii="Trebuchet MS" w:hAnsi="Trebuchet MS"/>
          <w:b/>
          <w:bCs/>
          <w:sz w:val="22"/>
          <w:szCs w:val="22"/>
          <w:lang w:val="ro-RO"/>
        </w:rPr>
        <w:t xml:space="preserve"> gradul IA</w:t>
      </w:r>
    </w:p>
    <w:p w:rsidR="0039770D" w:rsidRDefault="0039770D" w:rsidP="003523DF">
      <w:pPr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 xml:space="preserve">Serviciul </w:t>
      </w:r>
      <w:r w:rsidR="00B931CE">
        <w:rPr>
          <w:rFonts w:ascii="Trebuchet MS" w:hAnsi="Trebuchet MS"/>
          <w:b/>
          <w:bCs/>
          <w:sz w:val="22"/>
          <w:szCs w:val="22"/>
          <w:lang w:val="ro-RO"/>
        </w:rPr>
        <w:t>Infrastructură – Direcția Transformare Digitală</w:t>
      </w:r>
    </w:p>
    <w:p w:rsidR="003839A9" w:rsidRDefault="003839A9" w:rsidP="003523DF">
      <w:pPr>
        <w:rPr>
          <w:rFonts w:ascii="Trebuchet MS" w:hAnsi="Trebuchet MS"/>
          <w:b/>
          <w:bCs/>
          <w:sz w:val="22"/>
          <w:szCs w:val="22"/>
          <w:lang w:val="ro-RO"/>
        </w:rPr>
      </w:pP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Asigură funcționarea permanentă, în cele mai bune condiții, a infrastructurii  sistemelor informatice, ce susțin aplicațiile de guvernare electronică operate de A.D.R.;</w:t>
      </w: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Ajută la operarea pe infrastructura hardware existentă;</w:t>
      </w: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Ajută la asigurarea suportului de specialitate pentru utilizatorii interni și externi ai sistemelor informatice;</w:t>
      </w: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Participă la implementarea politicii de securitate a A.D.R</w:t>
      </w:r>
      <w:r w:rsidR="0058231B" w:rsidRPr="00C80108">
        <w:rPr>
          <w:rFonts w:ascii="Trebuchet MS" w:hAnsi="Trebuchet MS"/>
          <w:lang w:val="ro-RO"/>
        </w:rPr>
        <w:t>.;</w:t>
      </w:r>
      <w:r w:rsidRPr="00C80108">
        <w:rPr>
          <w:rFonts w:ascii="Trebuchet MS" w:hAnsi="Trebuchet MS"/>
          <w:lang w:val="ro-RO"/>
        </w:rPr>
        <w:t xml:space="preserve"> </w:t>
      </w: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Realizează studii, analize, sinteze și activități de proiectare privind domeniul său de activitate;</w:t>
      </w: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Identifică, analizează și documentează cazurile de bună practică în interoperabilitatea serviciilor de guvernare electronică la nivel european și național;</w:t>
      </w: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Identifică și remediază problemele software si hardware ale sistemelor server;</w:t>
      </w: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Realizează copii de siguranța a bazelor de date si configurațiilor echipamentelor utilizate;</w:t>
      </w: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 xml:space="preserve">Realizează rapoartele solicitate de superiorii ierarhici; </w:t>
      </w: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Periodic, verifica log-uri serverelor si ale sistemelor de stocare zilnic;</w:t>
      </w:r>
    </w:p>
    <w:p w:rsidR="00376E53" w:rsidRPr="00C80108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 xml:space="preserve">Administrează:   </w:t>
      </w:r>
    </w:p>
    <w:p w:rsidR="00376E53" w:rsidRPr="00C80108" w:rsidRDefault="00376E53" w:rsidP="003523DF">
      <w:pPr>
        <w:pStyle w:val="Listparagraf"/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•</w:t>
      </w:r>
      <w:r w:rsidRPr="00C80108">
        <w:rPr>
          <w:rFonts w:ascii="Trebuchet MS" w:hAnsi="Trebuchet MS"/>
          <w:lang w:val="ro-RO"/>
        </w:rPr>
        <w:tab/>
        <w:t>Platforma virtualizată de servere;</w:t>
      </w:r>
    </w:p>
    <w:p w:rsidR="00376E53" w:rsidRPr="00C80108" w:rsidRDefault="00376E53" w:rsidP="003523DF">
      <w:pPr>
        <w:pStyle w:val="Listparagraf"/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•</w:t>
      </w:r>
      <w:r w:rsidRPr="00C80108">
        <w:rPr>
          <w:rFonts w:ascii="Trebuchet MS" w:hAnsi="Trebuchet MS"/>
          <w:lang w:val="ro-RO"/>
        </w:rPr>
        <w:tab/>
        <w:t xml:space="preserve">Servere active </w:t>
      </w:r>
      <w:proofErr w:type="spellStart"/>
      <w:r w:rsidRPr="00C80108">
        <w:rPr>
          <w:rFonts w:ascii="Trebuchet MS" w:hAnsi="Trebuchet MS"/>
          <w:lang w:val="ro-RO"/>
        </w:rPr>
        <w:t>directory</w:t>
      </w:r>
      <w:proofErr w:type="spellEnd"/>
      <w:r w:rsidRPr="00C80108">
        <w:rPr>
          <w:rFonts w:ascii="Trebuchet MS" w:hAnsi="Trebuchet MS"/>
          <w:lang w:val="ro-RO"/>
        </w:rPr>
        <w:t xml:space="preserve"> și servere de fișiere;</w:t>
      </w:r>
    </w:p>
    <w:p w:rsidR="00376E53" w:rsidRPr="00C80108" w:rsidRDefault="00376E53" w:rsidP="003523DF">
      <w:pPr>
        <w:pStyle w:val="Listparagraf"/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•</w:t>
      </w:r>
      <w:r w:rsidRPr="00C80108">
        <w:rPr>
          <w:rFonts w:ascii="Trebuchet MS" w:hAnsi="Trebuchet MS"/>
          <w:lang w:val="ro-RO"/>
        </w:rPr>
        <w:tab/>
        <w:t>Sisteme de realizare a copiilor de siguranță;</w:t>
      </w:r>
    </w:p>
    <w:p w:rsidR="00376E53" w:rsidRPr="00C80108" w:rsidRDefault="00376E53" w:rsidP="003523DF">
      <w:pPr>
        <w:pStyle w:val="Listparagraf"/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•</w:t>
      </w:r>
      <w:r w:rsidRPr="00C80108">
        <w:rPr>
          <w:rFonts w:ascii="Trebuchet MS" w:hAnsi="Trebuchet MS"/>
          <w:lang w:val="ro-RO"/>
        </w:rPr>
        <w:tab/>
        <w:t>Dispozitivele de securitate;</w:t>
      </w:r>
    </w:p>
    <w:p w:rsidR="00376E53" w:rsidRPr="00C80108" w:rsidRDefault="00376E53" w:rsidP="003523DF">
      <w:pPr>
        <w:pStyle w:val="Listparagraf"/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•</w:t>
      </w:r>
      <w:r w:rsidRPr="00C80108">
        <w:rPr>
          <w:rFonts w:ascii="Trebuchet MS" w:hAnsi="Trebuchet MS"/>
          <w:lang w:val="ro-RO"/>
        </w:rPr>
        <w:tab/>
      </w:r>
      <w:proofErr w:type="spellStart"/>
      <w:r w:rsidRPr="00C80108">
        <w:rPr>
          <w:rFonts w:ascii="Trebuchet MS" w:hAnsi="Trebuchet MS"/>
          <w:lang w:val="ro-RO"/>
        </w:rPr>
        <w:t>Routere</w:t>
      </w:r>
      <w:proofErr w:type="spellEnd"/>
      <w:r w:rsidRPr="00C80108">
        <w:rPr>
          <w:rFonts w:ascii="Trebuchet MS" w:hAnsi="Trebuchet MS"/>
          <w:lang w:val="ro-RO"/>
        </w:rPr>
        <w:t xml:space="preserve"> sau alte echipamente de rețea;</w:t>
      </w:r>
    </w:p>
    <w:p w:rsidR="00376E53" w:rsidRPr="00C80108" w:rsidRDefault="00376E53" w:rsidP="003523DF">
      <w:pPr>
        <w:pStyle w:val="Listparagraf"/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•</w:t>
      </w:r>
      <w:r w:rsidRPr="00C80108">
        <w:rPr>
          <w:rFonts w:ascii="Trebuchet MS" w:hAnsi="Trebuchet MS"/>
          <w:lang w:val="ro-RO"/>
        </w:rPr>
        <w:tab/>
        <w:t>Rețeaua de voce și sistemul de acces fizic;</w:t>
      </w:r>
    </w:p>
    <w:p w:rsidR="00376E53" w:rsidRPr="00C80108" w:rsidRDefault="00376E53" w:rsidP="003523DF">
      <w:pPr>
        <w:pStyle w:val="Listparagraf"/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•</w:t>
      </w:r>
      <w:r w:rsidRPr="00C80108">
        <w:rPr>
          <w:rFonts w:ascii="Trebuchet MS" w:hAnsi="Trebuchet MS"/>
          <w:lang w:val="ro-RO"/>
        </w:rPr>
        <w:tab/>
        <w:t>Sistemul central de e-mail;</w:t>
      </w:r>
    </w:p>
    <w:p w:rsidR="00376E53" w:rsidRPr="00C80108" w:rsidRDefault="00376E53" w:rsidP="003523DF">
      <w:pPr>
        <w:pStyle w:val="Listparagraf"/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•</w:t>
      </w:r>
      <w:r w:rsidRPr="00C80108">
        <w:rPr>
          <w:rFonts w:ascii="Trebuchet MS" w:hAnsi="Trebuchet MS"/>
          <w:lang w:val="ro-RO"/>
        </w:rPr>
        <w:tab/>
        <w:t>Aplicații interne;</w:t>
      </w:r>
    </w:p>
    <w:p w:rsidR="00376E53" w:rsidRPr="00C80108" w:rsidRDefault="00376E53" w:rsidP="003523DF">
      <w:pPr>
        <w:pStyle w:val="Listparagraf"/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C80108">
        <w:rPr>
          <w:rFonts w:ascii="Trebuchet MS" w:hAnsi="Trebuchet MS"/>
          <w:lang w:val="ro-RO"/>
        </w:rPr>
        <w:t>•</w:t>
      </w:r>
      <w:r w:rsidRPr="00C80108">
        <w:rPr>
          <w:rFonts w:ascii="Trebuchet MS" w:hAnsi="Trebuchet MS"/>
          <w:lang w:val="ro-RO"/>
        </w:rPr>
        <w:tab/>
        <w:t>Administrarea servere baze de date;</w:t>
      </w:r>
    </w:p>
    <w:p w:rsidR="00376E53" w:rsidRPr="00376E53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376E53">
        <w:rPr>
          <w:rFonts w:ascii="Trebuchet MS" w:hAnsi="Trebuchet MS"/>
          <w:lang w:val="ro-RO"/>
        </w:rPr>
        <w:t>Furnizează expertiză de specialitate și asistență practică în managementul sistemelor de baze de date și în utilizarea datelor informatice pentru a răspunde cerințelor sistemelor informatice gestionate și dezvoltate de ADR, în conformitate cu nevoile identificate și pentru asigurarea funcționării la parametrii nominali a platformelor de e-guvernare</w:t>
      </w:r>
      <w:r w:rsidR="0058231B">
        <w:rPr>
          <w:rFonts w:ascii="Trebuchet MS" w:hAnsi="Trebuchet MS"/>
          <w:lang w:val="ro-RO"/>
        </w:rPr>
        <w:t>;</w:t>
      </w:r>
    </w:p>
    <w:p w:rsidR="00376E53" w:rsidRPr="00376E53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376E53">
        <w:rPr>
          <w:rFonts w:ascii="Trebuchet MS" w:hAnsi="Trebuchet MS"/>
          <w:lang w:val="ro-RO"/>
        </w:rPr>
        <w:t>Realizează analize în vederea definirii specificațiilor pentru construirea efectivă a sistemelor informatice de e-guvernare, susceptibile să răspundă cerințelor utilizatorilor externi și interni, cetățeni sau autorități publice</w:t>
      </w:r>
      <w:r w:rsidR="0058231B">
        <w:rPr>
          <w:rFonts w:ascii="Trebuchet MS" w:hAnsi="Trebuchet MS"/>
          <w:lang w:val="ro-RO"/>
        </w:rPr>
        <w:t>;</w:t>
      </w:r>
    </w:p>
    <w:p w:rsidR="00376E53" w:rsidRPr="00376E53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376E53">
        <w:rPr>
          <w:rFonts w:ascii="Trebuchet MS" w:hAnsi="Trebuchet MS"/>
          <w:lang w:val="ro-RO"/>
        </w:rPr>
        <w:t xml:space="preserve">Adaptează și/sau armonizează soluții hardware, software și sisteme de operare, precum și a aplicațiilor existente ori proiectate la necesitățile reale sau estimate ale utilizatorilor, în vederea </w:t>
      </w:r>
      <w:r w:rsidRPr="00376E53">
        <w:rPr>
          <w:rFonts w:ascii="Trebuchet MS" w:hAnsi="Trebuchet MS"/>
          <w:lang w:val="ro-RO"/>
        </w:rPr>
        <w:lastRenderedPageBreak/>
        <w:t>îndeplinirii cerințelor privind satisfacerea gradului de solicitare (timpul de răspuns) și pentru optimizarea performanțelor platformelor gestionate de ADR</w:t>
      </w:r>
      <w:r w:rsidR="0058231B">
        <w:rPr>
          <w:rFonts w:ascii="Trebuchet MS" w:hAnsi="Trebuchet MS"/>
          <w:lang w:val="ro-RO"/>
        </w:rPr>
        <w:t>;</w:t>
      </w:r>
    </w:p>
    <w:p w:rsidR="00376E53" w:rsidRPr="00376E53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376E53">
        <w:rPr>
          <w:rFonts w:ascii="Trebuchet MS" w:hAnsi="Trebuchet MS"/>
          <w:lang w:val="ro-RO"/>
        </w:rPr>
        <w:t>Asigură suportul tehnic pentru realizarea analizei în vederea definirii specificațiilor pentru construirea efectivă a sistemelor informatice în funcție de activitățile repartizate de superiorii ierarhici</w:t>
      </w:r>
      <w:r w:rsidR="0058231B">
        <w:rPr>
          <w:rFonts w:ascii="Trebuchet MS" w:hAnsi="Trebuchet MS"/>
        </w:rPr>
        <w:t>;</w:t>
      </w:r>
    </w:p>
    <w:p w:rsidR="00376E53" w:rsidRPr="00376E53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376E53">
        <w:rPr>
          <w:rFonts w:ascii="Trebuchet MS" w:hAnsi="Trebuchet MS"/>
          <w:lang w:val="ro-RO"/>
        </w:rPr>
        <w:t xml:space="preserve">Analizează și soluționează diversele documente care îi sunt repartizate spre a fi rezolvate; </w:t>
      </w:r>
    </w:p>
    <w:p w:rsidR="00376E53" w:rsidRPr="00376E53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376E53">
        <w:rPr>
          <w:rFonts w:ascii="Trebuchet MS" w:hAnsi="Trebuchet MS"/>
          <w:lang w:val="ro-RO"/>
        </w:rPr>
        <w:t>Stabilește și asigură elaborarea procedurilor și normelor interne, precum și a instrucțiunilor de lucru specifice ariei de activitate;</w:t>
      </w:r>
    </w:p>
    <w:p w:rsidR="00376E53" w:rsidRPr="00376E53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376E53">
        <w:rPr>
          <w:rFonts w:ascii="Trebuchet MS" w:hAnsi="Trebuchet MS"/>
          <w:lang w:val="ro-RO"/>
        </w:rPr>
        <w:t>Gestionează eficient resursele materiale și tehnologice existente;</w:t>
      </w:r>
    </w:p>
    <w:p w:rsidR="00376E53" w:rsidRPr="00376E53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376E53">
        <w:rPr>
          <w:rFonts w:ascii="Trebuchet MS" w:hAnsi="Trebuchet MS"/>
          <w:lang w:val="ro-RO"/>
        </w:rPr>
        <w:t>Elaborează rapoarte privind stadiul proiectelor derulate în cadrul serviciului;</w:t>
      </w:r>
    </w:p>
    <w:p w:rsidR="00376E53" w:rsidRPr="00376E53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376E53">
        <w:rPr>
          <w:rFonts w:ascii="Trebuchet MS" w:hAnsi="Trebuchet MS"/>
          <w:lang w:val="ro-RO"/>
        </w:rPr>
        <w:t>Păstrează secretul de serviciu, precum și informațiile despre date și informații cu caracter confidențial deținute sau la care are acces ca urmare a exercitării atribuțiilor de serviciu;</w:t>
      </w:r>
    </w:p>
    <w:p w:rsidR="00376E53" w:rsidRDefault="00376E53" w:rsidP="003523DF">
      <w:pPr>
        <w:pStyle w:val="Listparagraf"/>
        <w:numPr>
          <w:ilvl w:val="0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376E53">
        <w:rPr>
          <w:rFonts w:ascii="Trebuchet MS" w:hAnsi="Trebuchet MS"/>
          <w:lang w:val="ro-RO"/>
        </w:rPr>
        <w:t>Desfășoară orice alte activități stabilite de șefii ierarhici, în limita competențelor.</w:t>
      </w:r>
    </w:p>
    <w:p w:rsidR="00376E53" w:rsidRDefault="00376E53" w:rsidP="003523DF">
      <w:pPr>
        <w:rPr>
          <w:rFonts w:ascii="Trebuchet MS" w:hAnsi="Trebuchet MS"/>
          <w:b/>
          <w:bCs/>
          <w:sz w:val="22"/>
          <w:szCs w:val="22"/>
          <w:lang w:val="ro-RO"/>
        </w:rPr>
      </w:pPr>
    </w:p>
    <w:p w:rsidR="0039770D" w:rsidRDefault="0039770D" w:rsidP="003523DF">
      <w:pPr>
        <w:rPr>
          <w:rFonts w:ascii="Trebuchet MS" w:hAnsi="Trebuchet MS"/>
          <w:b/>
          <w:bCs/>
          <w:sz w:val="22"/>
          <w:szCs w:val="22"/>
          <w:lang w:val="ro-RO"/>
        </w:rPr>
      </w:pPr>
      <w:r w:rsidRPr="003839A9">
        <w:rPr>
          <w:rFonts w:ascii="Trebuchet MS" w:hAnsi="Trebuchet MS"/>
          <w:b/>
          <w:bCs/>
          <w:sz w:val="22"/>
          <w:szCs w:val="22"/>
          <w:lang w:val="ro-RO"/>
        </w:rPr>
        <w:t>Atribuții</w:t>
      </w:r>
      <w:r>
        <w:rPr>
          <w:rFonts w:ascii="Trebuchet MS" w:hAnsi="Trebuchet MS"/>
          <w:b/>
          <w:bCs/>
          <w:sz w:val="22"/>
          <w:szCs w:val="22"/>
          <w:lang w:val="ro-RO"/>
        </w:rPr>
        <w:t xml:space="preserve"> – </w:t>
      </w:r>
      <w:r w:rsidR="00B931CE">
        <w:rPr>
          <w:rFonts w:ascii="Trebuchet MS" w:hAnsi="Trebuchet MS"/>
          <w:b/>
          <w:bCs/>
          <w:sz w:val="22"/>
          <w:szCs w:val="22"/>
          <w:lang w:val="ro-RO"/>
        </w:rPr>
        <w:t xml:space="preserve">expert </w:t>
      </w:r>
      <w:bookmarkStart w:id="0" w:name="_GoBack"/>
      <w:bookmarkEnd w:id="0"/>
      <w:r w:rsidR="00B931CE">
        <w:rPr>
          <w:rFonts w:ascii="Trebuchet MS" w:hAnsi="Trebuchet MS"/>
          <w:b/>
          <w:bCs/>
          <w:sz w:val="22"/>
          <w:szCs w:val="22"/>
          <w:lang w:val="ro-RO"/>
        </w:rPr>
        <w:t>debutant</w:t>
      </w:r>
    </w:p>
    <w:p w:rsidR="00B931CE" w:rsidRDefault="00B931CE" w:rsidP="003523DF">
      <w:pPr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Serviciul Infrastructură – Direcția Transformare Digitală</w:t>
      </w:r>
    </w:p>
    <w:p w:rsidR="0039770D" w:rsidRDefault="0039770D" w:rsidP="003523DF">
      <w:pPr>
        <w:rPr>
          <w:rFonts w:ascii="Trebuchet MS" w:hAnsi="Trebuchet MS"/>
          <w:b/>
          <w:bCs/>
          <w:sz w:val="22"/>
          <w:szCs w:val="22"/>
          <w:lang w:val="ro-RO"/>
        </w:rPr>
      </w:pPr>
    </w:p>
    <w:p w:rsidR="009C59F1" w:rsidRP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Asigură funcționarea permanentă, în cele mai bune condiții, a infrastructurii  sistemelor informatice, ce susțin aplicațiile de guvernare electronică operate de A.D.R.;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Desfășoară activități de adaptare și/sau de armonizare a soluțiilor hardware, software și a sistemelor de operare, precum și a aplicațiilor existente ori proiectate la necesitățile reale sau estimate ale utilizatorilor, în vederea îndeplinirii cerințelor privind satisfacerea gradului de solicitare (timpul de răspuns);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Ajută la operarea pe infrastructura hardware existentă;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Ajută la asigurarea suportului de specialitate pentru utilizatorii interni și externi ai sistemelor informatice;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Participă la implementarea politicii de securitate a A.D.R</w:t>
      </w:r>
      <w:r w:rsidR="003E5208" w:rsidRPr="009C59F1">
        <w:rPr>
          <w:rFonts w:ascii="Trebuchet MS" w:hAnsi="Trebuchet MS"/>
          <w:lang w:val="ro-RO"/>
        </w:rPr>
        <w:t>.;</w:t>
      </w:r>
      <w:r w:rsidRPr="009C59F1">
        <w:rPr>
          <w:rFonts w:ascii="Trebuchet MS" w:hAnsi="Trebuchet MS"/>
          <w:lang w:val="ro-RO"/>
        </w:rPr>
        <w:t xml:space="preserve"> 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Realizează studii, analize, sinteze și activități de proiectare privind domeniul său de activitate;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Identifică, analizează și documentează cazurile de bună practică în interoperabilitatea serviciilor de guvernare electronică la nivel european și național;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Identifică și remediază problemele software si hardware ale sistemelor server;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Realizează copii de siguranța a bazelor de date si configurațiilor echipamentelor utilizate;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 xml:space="preserve">Realizează rapoartele solicitate de superiorii ierarhici; 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Periodic, verifica log-uri serverelor si ale sistemelor de stocare zilnic;</w:t>
      </w:r>
    </w:p>
    <w:p w:rsidR="009173BB" w:rsidRP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 xml:space="preserve">Administrează:   </w:t>
      </w:r>
    </w:p>
    <w:p w:rsidR="005C4FC6" w:rsidRDefault="009173BB" w:rsidP="003523DF">
      <w:pPr>
        <w:pStyle w:val="Listparagraf"/>
        <w:numPr>
          <w:ilvl w:val="1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P</w:t>
      </w:r>
      <w:r w:rsidRPr="007A1F94">
        <w:rPr>
          <w:rFonts w:ascii="Trebuchet MS" w:hAnsi="Trebuchet MS"/>
          <w:lang w:val="ro-RO"/>
        </w:rPr>
        <w:t>latforma virtualizată de servere;</w:t>
      </w:r>
    </w:p>
    <w:p w:rsidR="005C4FC6" w:rsidRDefault="009173BB" w:rsidP="003523DF">
      <w:pPr>
        <w:pStyle w:val="Listparagraf"/>
        <w:numPr>
          <w:ilvl w:val="1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5C4FC6">
        <w:rPr>
          <w:rFonts w:ascii="Trebuchet MS" w:hAnsi="Trebuchet MS"/>
          <w:lang w:val="ro-RO"/>
        </w:rPr>
        <w:t xml:space="preserve">Servere active </w:t>
      </w:r>
      <w:proofErr w:type="spellStart"/>
      <w:r w:rsidRPr="005C4FC6">
        <w:rPr>
          <w:rFonts w:ascii="Trebuchet MS" w:hAnsi="Trebuchet MS"/>
          <w:lang w:val="ro-RO"/>
        </w:rPr>
        <w:t>directory</w:t>
      </w:r>
      <w:proofErr w:type="spellEnd"/>
      <w:r w:rsidRPr="005C4FC6">
        <w:rPr>
          <w:rFonts w:ascii="Trebuchet MS" w:hAnsi="Trebuchet MS"/>
          <w:lang w:val="ro-RO"/>
        </w:rPr>
        <w:t xml:space="preserve"> și servere de fișiere;</w:t>
      </w:r>
    </w:p>
    <w:p w:rsidR="005C4FC6" w:rsidRDefault="009173BB" w:rsidP="003523DF">
      <w:pPr>
        <w:pStyle w:val="Listparagraf"/>
        <w:numPr>
          <w:ilvl w:val="1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5C4FC6">
        <w:rPr>
          <w:rFonts w:ascii="Trebuchet MS" w:hAnsi="Trebuchet MS"/>
          <w:lang w:val="ro-RO"/>
        </w:rPr>
        <w:lastRenderedPageBreak/>
        <w:t>Sisteme de realizare a copiilor de siguranță;</w:t>
      </w:r>
    </w:p>
    <w:p w:rsidR="005C4FC6" w:rsidRDefault="009173BB" w:rsidP="003523DF">
      <w:pPr>
        <w:pStyle w:val="Listparagraf"/>
        <w:numPr>
          <w:ilvl w:val="1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5C4FC6">
        <w:rPr>
          <w:rFonts w:ascii="Trebuchet MS" w:hAnsi="Trebuchet MS"/>
          <w:lang w:val="ro-RO"/>
        </w:rPr>
        <w:t>Dispozitivele de securitate;</w:t>
      </w:r>
    </w:p>
    <w:p w:rsidR="005C4FC6" w:rsidRDefault="009173BB" w:rsidP="003523DF">
      <w:pPr>
        <w:pStyle w:val="Listparagraf"/>
        <w:numPr>
          <w:ilvl w:val="1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proofErr w:type="spellStart"/>
      <w:r w:rsidRPr="005C4FC6">
        <w:rPr>
          <w:rFonts w:ascii="Trebuchet MS" w:hAnsi="Trebuchet MS"/>
          <w:lang w:val="ro-RO"/>
        </w:rPr>
        <w:t>Routere</w:t>
      </w:r>
      <w:proofErr w:type="spellEnd"/>
      <w:r w:rsidRPr="005C4FC6">
        <w:rPr>
          <w:rFonts w:ascii="Trebuchet MS" w:hAnsi="Trebuchet MS"/>
          <w:lang w:val="ro-RO"/>
        </w:rPr>
        <w:t xml:space="preserve"> sau alte echipamente de rețea;</w:t>
      </w:r>
    </w:p>
    <w:p w:rsidR="005C4FC6" w:rsidRDefault="009173BB" w:rsidP="003523DF">
      <w:pPr>
        <w:pStyle w:val="Listparagraf"/>
        <w:numPr>
          <w:ilvl w:val="1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5C4FC6">
        <w:rPr>
          <w:rFonts w:ascii="Trebuchet MS" w:hAnsi="Trebuchet MS"/>
          <w:lang w:val="ro-RO"/>
        </w:rPr>
        <w:t>Rețeaua de voce și sistemul de acces fizic;</w:t>
      </w:r>
    </w:p>
    <w:p w:rsidR="005C4FC6" w:rsidRDefault="009173BB" w:rsidP="003523DF">
      <w:pPr>
        <w:pStyle w:val="Listparagraf"/>
        <w:numPr>
          <w:ilvl w:val="1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5C4FC6">
        <w:rPr>
          <w:rFonts w:ascii="Trebuchet MS" w:hAnsi="Trebuchet MS"/>
          <w:lang w:val="ro-RO"/>
        </w:rPr>
        <w:t>Sistemul central de e-mail;</w:t>
      </w:r>
    </w:p>
    <w:p w:rsidR="005C4FC6" w:rsidRDefault="009173BB" w:rsidP="003523DF">
      <w:pPr>
        <w:pStyle w:val="Listparagraf"/>
        <w:numPr>
          <w:ilvl w:val="1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5C4FC6">
        <w:rPr>
          <w:rFonts w:ascii="Trebuchet MS" w:hAnsi="Trebuchet MS"/>
          <w:lang w:val="ro-RO"/>
        </w:rPr>
        <w:t>Aplicații interne;</w:t>
      </w:r>
    </w:p>
    <w:p w:rsidR="005C4FC6" w:rsidRPr="005C4FC6" w:rsidRDefault="009173BB" w:rsidP="003523DF">
      <w:pPr>
        <w:pStyle w:val="Listparagraf"/>
        <w:numPr>
          <w:ilvl w:val="1"/>
          <w:numId w:val="31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5C4FC6">
        <w:rPr>
          <w:rFonts w:ascii="Trebuchet MS" w:hAnsi="Trebuchet MS"/>
          <w:lang w:val="ro-RO"/>
        </w:rPr>
        <w:t>Servere baze de date;</w:t>
      </w:r>
    </w:p>
    <w:p w:rsidR="009C59F1" w:rsidRP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Analizează și soluționează diversele documente care îi sunt repartizate spre a fi rezolvate;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Stabilește și asigură elaborarea procedurilor și normelor interne, precum și a instrucțiunilor de lucru specifice ariei de activitate;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Gestionează eficient resursele materiale și tehnologice existente;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Elaborează rapoarte privind stadiul proiectelor derulate în cadrul serviciului;</w:t>
      </w:r>
    </w:p>
    <w:p w:rsid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Păstrează secretul de serviciu, precum și informațiile despre date și informații cu caracter confidențial deținute sau la care are acces ca urmare a exercitării atribuțiilor de serviciu;</w:t>
      </w:r>
    </w:p>
    <w:p w:rsidR="009173BB" w:rsidRPr="009C59F1" w:rsidRDefault="009173BB" w:rsidP="003523DF">
      <w:pPr>
        <w:pStyle w:val="Listparagraf"/>
        <w:numPr>
          <w:ilvl w:val="0"/>
          <w:numId w:val="32"/>
        </w:numPr>
        <w:spacing w:before="120" w:after="120" w:line="240" w:lineRule="auto"/>
        <w:jc w:val="both"/>
        <w:rPr>
          <w:rFonts w:ascii="Trebuchet MS" w:hAnsi="Trebuchet MS"/>
          <w:lang w:val="ro-RO"/>
        </w:rPr>
      </w:pPr>
      <w:r w:rsidRPr="009C59F1">
        <w:rPr>
          <w:rFonts w:ascii="Trebuchet MS" w:hAnsi="Trebuchet MS"/>
          <w:lang w:val="ro-RO"/>
        </w:rPr>
        <w:t>Desfășoară orice alte activități stabilite de șefii ierarhici, în limita competențelor.</w:t>
      </w:r>
    </w:p>
    <w:p w:rsidR="0039770D" w:rsidRPr="004372D9" w:rsidRDefault="0039770D" w:rsidP="003523DF">
      <w:pPr>
        <w:spacing w:before="120" w:after="120"/>
        <w:ind w:left="360"/>
        <w:jc w:val="both"/>
        <w:rPr>
          <w:rFonts w:ascii="Trebuchet MS" w:hAnsi="Trebuchet MS"/>
          <w:lang w:val="ro-RO"/>
        </w:rPr>
      </w:pPr>
    </w:p>
    <w:sectPr w:rsidR="0039770D" w:rsidRPr="004372D9" w:rsidSect="00214112">
      <w:headerReference w:type="default" r:id="rId7"/>
      <w:footerReference w:type="default" r:id="rId8"/>
      <w:pgSz w:w="12240" w:h="15840" w:code="1"/>
      <w:pgMar w:top="350" w:right="737" w:bottom="680" w:left="1134" w:header="175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AB" w:rsidRDefault="00AA63AB">
      <w:r>
        <w:separator/>
      </w:r>
    </w:p>
  </w:endnote>
  <w:endnote w:type="continuationSeparator" w:id="0">
    <w:p w:rsidR="00AA63AB" w:rsidRDefault="00AA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12" w:rsidRDefault="00EA0118" w:rsidP="00214112">
    <w:pPr>
      <w:pStyle w:val="Subsol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71755</wp:posOffset>
              </wp:positionV>
              <wp:extent cx="6641465" cy="751205"/>
              <wp:effectExtent l="0" t="0" r="0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26" style="position:absolute;margin-left:72.45pt;margin-top:5.65pt;width:522.95pt;height:59.15pt;z-index:-251658240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5374005</wp:posOffset>
              </wp:positionH>
              <wp:positionV relativeFrom="paragraph">
                <wp:posOffset>368300</wp:posOffset>
              </wp:positionV>
              <wp:extent cx="596900" cy="238760"/>
              <wp:effectExtent l="0" t="0" r="0" b="0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112" w:rsidRPr="00FC06BE" w:rsidRDefault="00214112" w:rsidP="00214112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0B4B">
                            <w:rPr>
                              <w:rStyle w:val="Numrdepagin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8" type="#_x0000_t202" style="position:absolute;margin-left:423.15pt;margin-top:29pt;width:47pt;height:1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pDIgIAACM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" stroked="f">
              <v:textbox style="mso-fit-shape-to-text:t">
                <w:txbxContent>
                  <w:p w:rsidR="00214112" w:rsidRPr="00FC06BE" w:rsidRDefault="00214112" w:rsidP="00214112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980B4B">
                      <w:rPr>
                        <w:rStyle w:val="Numrdepagin"/>
                        <w:rFonts w:ascii="Trebuchet MS" w:hAnsi="Trebuchet MS"/>
                        <w:noProof/>
                        <w:sz w:val="20"/>
                        <w:szCs w:val="20"/>
                      </w:rPr>
                      <w:t>3</w:t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21B3F" w:rsidRPr="00214112" w:rsidRDefault="00F21B3F" w:rsidP="0021411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AB" w:rsidRDefault="00AA63AB">
      <w:r>
        <w:separator/>
      </w:r>
    </w:p>
  </w:footnote>
  <w:footnote w:type="continuationSeparator" w:id="0">
    <w:p w:rsidR="00AA63AB" w:rsidRDefault="00AA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D1" w:rsidRDefault="00EA0118" w:rsidP="00CD33D1">
    <w:pPr>
      <w:pStyle w:val="Antet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222250</wp:posOffset>
          </wp:positionV>
          <wp:extent cx="2314575" cy="762000"/>
          <wp:effectExtent l="0" t="0" r="0" b="0"/>
          <wp:wrapNone/>
          <wp:docPr id="1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133E71D6"/>
    <w:multiLevelType w:val="multilevel"/>
    <w:tmpl w:val="E83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C42EE"/>
    <w:multiLevelType w:val="multilevel"/>
    <w:tmpl w:val="BBCC0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3612FA"/>
    <w:multiLevelType w:val="hybridMultilevel"/>
    <w:tmpl w:val="98B84E0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242EB"/>
    <w:multiLevelType w:val="hybridMultilevel"/>
    <w:tmpl w:val="EF5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6F16"/>
    <w:multiLevelType w:val="hybridMultilevel"/>
    <w:tmpl w:val="7CF8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EFC"/>
    <w:multiLevelType w:val="multilevel"/>
    <w:tmpl w:val="AD0642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56D70BE"/>
    <w:multiLevelType w:val="hybridMultilevel"/>
    <w:tmpl w:val="6DB2C4E0"/>
    <w:lvl w:ilvl="0" w:tplc="68C83C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0007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792FCB"/>
    <w:multiLevelType w:val="hybridMultilevel"/>
    <w:tmpl w:val="7578ECCC"/>
    <w:lvl w:ilvl="0" w:tplc="9EBC3FF2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97737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5873AF"/>
    <w:multiLevelType w:val="multilevel"/>
    <w:tmpl w:val="8BF48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4060339"/>
    <w:multiLevelType w:val="hybridMultilevel"/>
    <w:tmpl w:val="C386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F1D76AA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12314B"/>
    <w:multiLevelType w:val="multilevel"/>
    <w:tmpl w:val="6E0EA2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46D5754"/>
    <w:multiLevelType w:val="hybridMultilevel"/>
    <w:tmpl w:val="8682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45E8C"/>
    <w:multiLevelType w:val="multilevel"/>
    <w:tmpl w:val="F82AE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7EA3175"/>
    <w:multiLevelType w:val="hybridMultilevel"/>
    <w:tmpl w:val="02023E5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C76956"/>
    <w:multiLevelType w:val="hybridMultilevel"/>
    <w:tmpl w:val="8048ECC4"/>
    <w:lvl w:ilvl="0" w:tplc="0268CD66">
      <w:start w:val="2"/>
      <w:numFmt w:val="bullet"/>
      <w:lvlText w:val="-"/>
      <w:lvlJc w:val="left"/>
      <w:pPr>
        <w:ind w:left="12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D895965"/>
    <w:multiLevelType w:val="hybridMultilevel"/>
    <w:tmpl w:val="02023E5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9C48FF"/>
    <w:multiLevelType w:val="hybridMultilevel"/>
    <w:tmpl w:val="DF0A0894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3007588"/>
    <w:multiLevelType w:val="hybridMultilevel"/>
    <w:tmpl w:val="4FD03FAE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078ED"/>
    <w:multiLevelType w:val="hybridMultilevel"/>
    <w:tmpl w:val="6AC69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47DAB"/>
    <w:multiLevelType w:val="hybridMultilevel"/>
    <w:tmpl w:val="A0A46344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A31DA"/>
    <w:multiLevelType w:val="hybridMultilevel"/>
    <w:tmpl w:val="7E04C71A"/>
    <w:lvl w:ilvl="0" w:tplc="24809164">
      <w:start w:val="1"/>
      <w:numFmt w:val="bullet"/>
      <w:lvlText w:val="•"/>
      <w:lvlJc w:val="left"/>
      <w:pPr>
        <w:ind w:left="720" w:hanging="432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69313B5B"/>
    <w:multiLevelType w:val="multilevel"/>
    <w:tmpl w:val="9EFA5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B0C09BC"/>
    <w:multiLevelType w:val="multilevel"/>
    <w:tmpl w:val="4A5628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C7C2BD6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392130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FF36518"/>
    <w:multiLevelType w:val="hybridMultilevel"/>
    <w:tmpl w:val="06C033C0"/>
    <w:lvl w:ilvl="0" w:tplc="ED461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32"/>
  </w:num>
  <w:num w:numId="5">
    <w:abstractNumId w:val="2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4"/>
  </w:num>
  <w:num w:numId="9">
    <w:abstractNumId w:val="30"/>
  </w:num>
  <w:num w:numId="10">
    <w:abstractNumId w:val="24"/>
  </w:num>
  <w:num w:numId="11">
    <w:abstractNumId w:val="9"/>
  </w:num>
  <w:num w:numId="12">
    <w:abstractNumId w:val="12"/>
  </w:num>
  <w:num w:numId="13">
    <w:abstractNumId w:val="7"/>
  </w:num>
  <w:num w:numId="14">
    <w:abstractNumId w:val="3"/>
  </w:num>
  <w:num w:numId="15">
    <w:abstractNumId w:val="28"/>
  </w:num>
  <w:num w:numId="16">
    <w:abstractNumId w:val="29"/>
  </w:num>
  <w:num w:numId="17">
    <w:abstractNumId w:val="16"/>
  </w:num>
  <w:num w:numId="18">
    <w:abstractNumId w:val="18"/>
  </w:num>
  <w:num w:numId="19">
    <w:abstractNumId w:val="22"/>
  </w:num>
  <w:num w:numId="20">
    <w:abstractNumId w:val="5"/>
  </w:num>
  <w:num w:numId="21">
    <w:abstractNumId w:val="27"/>
  </w:num>
  <w:num w:numId="22">
    <w:abstractNumId w:val="20"/>
  </w:num>
  <w:num w:numId="23">
    <w:abstractNumId w:val="2"/>
  </w:num>
  <w:num w:numId="24">
    <w:abstractNumId w:val="31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13"/>
  </w:num>
  <w:num w:numId="31">
    <w:abstractNumId w:val="8"/>
  </w:num>
  <w:num w:numId="3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0398C"/>
    <w:rsid w:val="000100C7"/>
    <w:rsid w:val="000111C1"/>
    <w:rsid w:val="00020E97"/>
    <w:rsid w:val="00023459"/>
    <w:rsid w:val="000252AE"/>
    <w:rsid w:val="00047798"/>
    <w:rsid w:val="00052C39"/>
    <w:rsid w:val="000545CD"/>
    <w:rsid w:val="000558BD"/>
    <w:rsid w:val="00061BDB"/>
    <w:rsid w:val="00066679"/>
    <w:rsid w:val="000701C2"/>
    <w:rsid w:val="00081269"/>
    <w:rsid w:val="00081660"/>
    <w:rsid w:val="000837F2"/>
    <w:rsid w:val="000873EA"/>
    <w:rsid w:val="000A18D9"/>
    <w:rsid w:val="000A66FD"/>
    <w:rsid w:val="000C59B6"/>
    <w:rsid w:val="000D3E5C"/>
    <w:rsid w:val="000E22F0"/>
    <w:rsid w:val="000E4440"/>
    <w:rsid w:val="000E4EC8"/>
    <w:rsid w:val="000F1345"/>
    <w:rsid w:val="000F383E"/>
    <w:rsid w:val="000F5873"/>
    <w:rsid w:val="0010527F"/>
    <w:rsid w:val="001224B9"/>
    <w:rsid w:val="00124754"/>
    <w:rsid w:val="00135B1B"/>
    <w:rsid w:val="00144F93"/>
    <w:rsid w:val="00146643"/>
    <w:rsid w:val="00157101"/>
    <w:rsid w:val="001604E7"/>
    <w:rsid w:val="00162DDD"/>
    <w:rsid w:val="00175DE6"/>
    <w:rsid w:val="001805CB"/>
    <w:rsid w:val="00180E33"/>
    <w:rsid w:val="001846CC"/>
    <w:rsid w:val="001857D8"/>
    <w:rsid w:val="001931E8"/>
    <w:rsid w:val="00193F5E"/>
    <w:rsid w:val="001A2462"/>
    <w:rsid w:val="001A4F95"/>
    <w:rsid w:val="001B18C3"/>
    <w:rsid w:val="001E30A5"/>
    <w:rsid w:val="001F0C96"/>
    <w:rsid w:val="001F1685"/>
    <w:rsid w:val="001F4B58"/>
    <w:rsid w:val="001F6636"/>
    <w:rsid w:val="00201593"/>
    <w:rsid w:val="00214112"/>
    <w:rsid w:val="0022072C"/>
    <w:rsid w:val="00235C03"/>
    <w:rsid w:val="00235E0C"/>
    <w:rsid w:val="00242402"/>
    <w:rsid w:val="0024409E"/>
    <w:rsid w:val="0025595F"/>
    <w:rsid w:val="00262652"/>
    <w:rsid w:val="00272B35"/>
    <w:rsid w:val="00272BFF"/>
    <w:rsid w:val="00273592"/>
    <w:rsid w:val="00273E1D"/>
    <w:rsid w:val="00283053"/>
    <w:rsid w:val="00285F57"/>
    <w:rsid w:val="00286EA4"/>
    <w:rsid w:val="00295834"/>
    <w:rsid w:val="002961FE"/>
    <w:rsid w:val="002A4618"/>
    <w:rsid w:val="002A75CB"/>
    <w:rsid w:val="002B037B"/>
    <w:rsid w:val="002C1924"/>
    <w:rsid w:val="002C41F3"/>
    <w:rsid w:val="002C4CD0"/>
    <w:rsid w:val="002C5BDF"/>
    <w:rsid w:val="002C5E83"/>
    <w:rsid w:val="002D04F7"/>
    <w:rsid w:val="002D64CE"/>
    <w:rsid w:val="002E0C55"/>
    <w:rsid w:val="002E1449"/>
    <w:rsid w:val="002E6AF8"/>
    <w:rsid w:val="002E7F96"/>
    <w:rsid w:val="00302F48"/>
    <w:rsid w:val="00305C9F"/>
    <w:rsid w:val="00307BD9"/>
    <w:rsid w:val="00313F6C"/>
    <w:rsid w:val="003250E2"/>
    <w:rsid w:val="0035239E"/>
    <w:rsid w:val="003523DF"/>
    <w:rsid w:val="00352AEE"/>
    <w:rsid w:val="0035567F"/>
    <w:rsid w:val="00356238"/>
    <w:rsid w:val="00360E01"/>
    <w:rsid w:val="00371A10"/>
    <w:rsid w:val="00376284"/>
    <w:rsid w:val="00376E53"/>
    <w:rsid w:val="003839A9"/>
    <w:rsid w:val="00384C39"/>
    <w:rsid w:val="00386C49"/>
    <w:rsid w:val="00392C65"/>
    <w:rsid w:val="00392C67"/>
    <w:rsid w:val="00394832"/>
    <w:rsid w:val="0039770D"/>
    <w:rsid w:val="003A3771"/>
    <w:rsid w:val="003B4B6C"/>
    <w:rsid w:val="003C0BA6"/>
    <w:rsid w:val="003C197B"/>
    <w:rsid w:val="003D032C"/>
    <w:rsid w:val="003D0423"/>
    <w:rsid w:val="003E3FA4"/>
    <w:rsid w:val="003E5208"/>
    <w:rsid w:val="003E59AF"/>
    <w:rsid w:val="003F0AB4"/>
    <w:rsid w:val="0040155F"/>
    <w:rsid w:val="00410482"/>
    <w:rsid w:val="00413204"/>
    <w:rsid w:val="00413328"/>
    <w:rsid w:val="00420E8D"/>
    <w:rsid w:val="00424142"/>
    <w:rsid w:val="00431E3D"/>
    <w:rsid w:val="004372D9"/>
    <w:rsid w:val="004604C7"/>
    <w:rsid w:val="00465F74"/>
    <w:rsid w:val="00467825"/>
    <w:rsid w:val="004729F3"/>
    <w:rsid w:val="00472C44"/>
    <w:rsid w:val="004743F6"/>
    <w:rsid w:val="00475A6C"/>
    <w:rsid w:val="00483D39"/>
    <w:rsid w:val="004945FF"/>
    <w:rsid w:val="004A0A0E"/>
    <w:rsid w:val="004A52A8"/>
    <w:rsid w:val="004B2A87"/>
    <w:rsid w:val="004B5AA2"/>
    <w:rsid w:val="004B5E0E"/>
    <w:rsid w:val="004D16F6"/>
    <w:rsid w:val="004D1A66"/>
    <w:rsid w:val="004D7D04"/>
    <w:rsid w:val="004E5A73"/>
    <w:rsid w:val="004F0AB2"/>
    <w:rsid w:val="004F1F0F"/>
    <w:rsid w:val="004F3A55"/>
    <w:rsid w:val="004F3DFC"/>
    <w:rsid w:val="004F4E30"/>
    <w:rsid w:val="00514F44"/>
    <w:rsid w:val="0051572E"/>
    <w:rsid w:val="00523A3A"/>
    <w:rsid w:val="00537265"/>
    <w:rsid w:val="00542F36"/>
    <w:rsid w:val="00550F68"/>
    <w:rsid w:val="00551BF1"/>
    <w:rsid w:val="00555B32"/>
    <w:rsid w:val="005569A1"/>
    <w:rsid w:val="005570C9"/>
    <w:rsid w:val="00563E97"/>
    <w:rsid w:val="005721DD"/>
    <w:rsid w:val="00575276"/>
    <w:rsid w:val="00580900"/>
    <w:rsid w:val="0058231B"/>
    <w:rsid w:val="00582FD6"/>
    <w:rsid w:val="00583F92"/>
    <w:rsid w:val="0058645C"/>
    <w:rsid w:val="0059177A"/>
    <w:rsid w:val="00593617"/>
    <w:rsid w:val="005A53D3"/>
    <w:rsid w:val="005A5AAE"/>
    <w:rsid w:val="005B1BCD"/>
    <w:rsid w:val="005B3F44"/>
    <w:rsid w:val="005C4FC6"/>
    <w:rsid w:val="005C606A"/>
    <w:rsid w:val="005C74E6"/>
    <w:rsid w:val="005D03D3"/>
    <w:rsid w:val="005E014C"/>
    <w:rsid w:val="005E4248"/>
    <w:rsid w:val="005F33F9"/>
    <w:rsid w:val="005F5B20"/>
    <w:rsid w:val="00604C20"/>
    <w:rsid w:val="006070DA"/>
    <w:rsid w:val="00611EED"/>
    <w:rsid w:val="006124F4"/>
    <w:rsid w:val="00622A7B"/>
    <w:rsid w:val="00625383"/>
    <w:rsid w:val="00635934"/>
    <w:rsid w:val="00637BA3"/>
    <w:rsid w:val="00654CD6"/>
    <w:rsid w:val="006652BC"/>
    <w:rsid w:val="00677BE6"/>
    <w:rsid w:val="0069327F"/>
    <w:rsid w:val="0069429D"/>
    <w:rsid w:val="00697FF0"/>
    <w:rsid w:val="006A0E34"/>
    <w:rsid w:val="006A1796"/>
    <w:rsid w:val="006A33EE"/>
    <w:rsid w:val="006B164A"/>
    <w:rsid w:val="006B2D9C"/>
    <w:rsid w:val="006B7EA4"/>
    <w:rsid w:val="006C7059"/>
    <w:rsid w:val="006E48E6"/>
    <w:rsid w:val="006E4F7A"/>
    <w:rsid w:val="006F6CC2"/>
    <w:rsid w:val="00700DEB"/>
    <w:rsid w:val="007035CD"/>
    <w:rsid w:val="007122DA"/>
    <w:rsid w:val="0071731F"/>
    <w:rsid w:val="00723040"/>
    <w:rsid w:val="00724C3E"/>
    <w:rsid w:val="00727DEF"/>
    <w:rsid w:val="00733845"/>
    <w:rsid w:val="007471B5"/>
    <w:rsid w:val="007476B5"/>
    <w:rsid w:val="00751D13"/>
    <w:rsid w:val="0075571C"/>
    <w:rsid w:val="007719E3"/>
    <w:rsid w:val="00787780"/>
    <w:rsid w:val="00795DE4"/>
    <w:rsid w:val="00796A1F"/>
    <w:rsid w:val="007A4390"/>
    <w:rsid w:val="007B11D2"/>
    <w:rsid w:val="007B36C1"/>
    <w:rsid w:val="007B5636"/>
    <w:rsid w:val="007C6937"/>
    <w:rsid w:val="007C719B"/>
    <w:rsid w:val="007E2719"/>
    <w:rsid w:val="007E422C"/>
    <w:rsid w:val="007E521D"/>
    <w:rsid w:val="008006C8"/>
    <w:rsid w:val="008271C8"/>
    <w:rsid w:val="00837BAA"/>
    <w:rsid w:val="00860390"/>
    <w:rsid w:val="0087766E"/>
    <w:rsid w:val="00880413"/>
    <w:rsid w:val="00891610"/>
    <w:rsid w:val="0089314F"/>
    <w:rsid w:val="008B2287"/>
    <w:rsid w:val="008B47E4"/>
    <w:rsid w:val="008D050E"/>
    <w:rsid w:val="008D6225"/>
    <w:rsid w:val="00901039"/>
    <w:rsid w:val="0090538E"/>
    <w:rsid w:val="009173BB"/>
    <w:rsid w:val="00917CE9"/>
    <w:rsid w:val="00922FCE"/>
    <w:rsid w:val="00924730"/>
    <w:rsid w:val="00926A5C"/>
    <w:rsid w:val="00926AA9"/>
    <w:rsid w:val="00933818"/>
    <w:rsid w:val="00935BAC"/>
    <w:rsid w:val="009531B4"/>
    <w:rsid w:val="00954E18"/>
    <w:rsid w:val="00970C71"/>
    <w:rsid w:val="00977275"/>
    <w:rsid w:val="00980B4B"/>
    <w:rsid w:val="00980D7B"/>
    <w:rsid w:val="00980E29"/>
    <w:rsid w:val="009936B5"/>
    <w:rsid w:val="00995396"/>
    <w:rsid w:val="009A2115"/>
    <w:rsid w:val="009A2184"/>
    <w:rsid w:val="009A73B4"/>
    <w:rsid w:val="009B1BE2"/>
    <w:rsid w:val="009C59F1"/>
    <w:rsid w:val="009C7D8B"/>
    <w:rsid w:val="009D121F"/>
    <w:rsid w:val="009D4051"/>
    <w:rsid w:val="009E03B3"/>
    <w:rsid w:val="009E55DF"/>
    <w:rsid w:val="00A029A3"/>
    <w:rsid w:val="00A0546A"/>
    <w:rsid w:val="00A077C0"/>
    <w:rsid w:val="00A111C2"/>
    <w:rsid w:val="00A12B7A"/>
    <w:rsid w:val="00A21971"/>
    <w:rsid w:val="00A2519F"/>
    <w:rsid w:val="00A25722"/>
    <w:rsid w:val="00A37FA0"/>
    <w:rsid w:val="00A40990"/>
    <w:rsid w:val="00A678EB"/>
    <w:rsid w:val="00A84312"/>
    <w:rsid w:val="00A94D49"/>
    <w:rsid w:val="00A96FC6"/>
    <w:rsid w:val="00AA0A64"/>
    <w:rsid w:val="00AA173D"/>
    <w:rsid w:val="00AA2248"/>
    <w:rsid w:val="00AA63AB"/>
    <w:rsid w:val="00AA6A95"/>
    <w:rsid w:val="00AC1B54"/>
    <w:rsid w:val="00AC755D"/>
    <w:rsid w:val="00AE23FB"/>
    <w:rsid w:val="00AF3B07"/>
    <w:rsid w:val="00AF7107"/>
    <w:rsid w:val="00B033FF"/>
    <w:rsid w:val="00B17FC5"/>
    <w:rsid w:val="00B344F1"/>
    <w:rsid w:val="00B374F3"/>
    <w:rsid w:val="00B37E9F"/>
    <w:rsid w:val="00B44F7A"/>
    <w:rsid w:val="00B51DA8"/>
    <w:rsid w:val="00B54CB1"/>
    <w:rsid w:val="00B55C58"/>
    <w:rsid w:val="00B6458B"/>
    <w:rsid w:val="00B77B50"/>
    <w:rsid w:val="00B931CE"/>
    <w:rsid w:val="00BD7CDE"/>
    <w:rsid w:val="00BF2D22"/>
    <w:rsid w:val="00BF4414"/>
    <w:rsid w:val="00C04C02"/>
    <w:rsid w:val="00C06F40"/>
    <w:rsid w:val="00C118BC"/>
    <w:rsid w:val="00C26284"/>
    <w:rsid w:val="00C31E38"/>
    <w:rsid w:val="00C33164"/>
    <w:rsid w:val="00C34175"/>
    <w:rsid w:val="00C45FDF"/>
    <w:rsid w:val="00C54831"/>
    <w:rsid w:val="00C66DE6"/>
    <w:rsid w:val="00C73F55"/>
    <w:rsid w:val="00C80108"/>
    <w:rsid w:val="00C81987"/>
    <w:rsid w:val="00C821EC"/>
    <w:rsid w:val="00C837BA"/>
    <w:rsid w:val="00C91C43"/>
    <w:rsid w:val="00C91FE3"/>
    <w:rsid w:val="00C92A1C"/>
    <w:rsid w:val="00C97B5C"/>
    <w:rsid w:val="00CB1BC0"/>
    <w:rsid w:val="00CB7900"/>
    <w:rsid w:val="00CD33D1"/>
    <w:rsid w:val="00CE5027"/>
    <w:rsid w:val="00CE5CE5"/>
    <w:rsid w:val="00CF21CF"/>
    <w:rsid w:val="00CF5AE5"/>
    <w:rsid w:val="00D03244"/>
    <w:rsid w:val="00D05EF7"/>
    <w:rsid w:val="00D05F68"/>
    <w:rsid w:val="00D30EB1"/>
    <w:rsid w:val="00D41B89"/>
    <w:rsid w:val="00D46621"/>
    <w:rsid w:val="00D53387"/>
    <w:rsid w:val="00D62FC5"/>
    <w:rsid w:val="00D715F9"/>
    <w:rsid w:val="00D73B0F"/>
    <w:rsid w:val="00D8106F"/>
    <w:rsid w:val="00D87CD1"/>
    <w:rsid w:val="00D95346"/>
    <w:rsid w:val="00DA041C"/>
    <w:rsid w:val="00DB103D"/>
    <w:rsid w:val="00DB2E4E"/>
    <w:rsid w:val="00DC36B8"/>
    <w:rsid w:val="00DD00E3"/>
    <w:rsid w:val="00DD2916"/>
    <w:rsid w:val="00DE7027"/>
    <w:rsid w:val="00E079C1"/>
    <w:rsid w:val="00E107F2"/>
    <w:rsid w:val="00E114A0"/>
    <w:rsid w:val="00E14696"/>
    <w:rsid w:val="00E2175F"/>
    <w:rsid w:val="00E44C6F"/>
    <w:rsid w:val="00E46FBF"/>
    <w:rsid w:val="00E545B2"/>
    <w:rsid w:val="00E57789"/>
    <w:rsid w:val="00E617A3"/>
    <w:rsid w:val="00E673F7"/>
    <w:rsid w:val="00E868A6"/>
    <w:rsid w:val="00E9612B"/>
    <w:rsid w:val="00EA0118"/>
    <w:rsid w:val="00EA60C8"/>
    <w:rsid w:val="00EB5B95"/>
    <w:rsid w:val="00EC35C4"/>
    <w:rsid w:val="00EC5317"/>
    <w:rsid w:val="00EC73E7"/>
    <w:rsid w:val="00ED74DF"/>
    <w:rsid w:val="00EE1BAF"/>
    <w:rsid w:val="00EE6124"/>
    <w:rsid w:val="00F07BCA"/>
    <w:rsid w:val="00F179C4"/>
    <w:rsid w:val="00F21B3F"/>
    <w:rsid w:val="00F37D68"/>
    <w:rsid w:val="00F44DC5"/>
    <w:rsid w:val="00F65A79"/>
    <w:rsid w:val="00F720D2"/>
    <w:rsid w:val="00F82D0C"/>
    <w:rsid w:val="00F92444"/>
    <w:rsid w:val="00FA6582"/>
    <w:rsid w:val="00FB4BF4"/>
    <w:rsid w:val="00FB54BB"/>
    <w:rsid w:val="00FC6B99"/>
    <w:rsid w:val="00FD1905"/>
    <w:rsid w:val="00FD7DF8"/>
    <w:rsid w:val="00FE0963"/>
    <w:rsid w:val="00FE67F9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uiPriority w:val="99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uiPriority w:val="99"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val="ro-RO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uiPriority w:val="99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Textsubstituent">
    <w:name w:val="Placeholder Text"/>
    <w:uiPriority w:val="99"/>
    <w:semiHidden/>
    <w:rsid w:val="0035239E"/>
    <w:rPr>
      <w:color w:val="80808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FD1905"/>
    <w:pPr>
      <w:suppressAutoHyphens w:val="0"/>
      <w:spacing w:after="120"/>
      <w:ind w:left="360"/>
    </w:pPr>
    <w:rPr>
      <w:sz w:val="16"/>
      <w:szCs w:val="16"/>
      <w:lang w:eastAsia="en-US"/>
    </w:rPr>
  </w:style>
  <w:style w:type="character" w:customStyle="1" w:styleId="Indentcorptext3Caracter">
    <w:name w:val="Indent corp text 3 Caracter"/>
    <w:link w:val="Indentcorptext3"/>
    <w:uiPriority w:val="99"/>
    <w:rsid w:val="00FD1905"/>
    <w:rPr>
      <w:sz w:val="16"/>
      <w:szCs w:val="16"/>
    </w:rPr>
  </w:style>
  <w:style w:type="paragraph" w:styleId="Listparagraf">
    <w:name w:val="List Paragraph"/>
    <w:basedOn w:val="Normal"/>
    <w:link w:val="ListparagrafCaracter"/>
    <w:uiPriority w:val="34"/>
    <w:qFormat/>
    <w:rsid w:val="003E3FA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2C6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392C65"/>
    <w:rPr>
      <w:rFonts w:ascii="Segoe UI" w:hAnsi="Segoe UI" w:cs="Segoe UI"/>
      <w:sz w:val="18"/>
      <w:szCs w:val="18"/>
      <w:lang w:eastAsia="ar-SA"/>
    </w:rPr>
  </w:style>
  <w:style w:type="character" w:styleId="MeniuneNerezolvat">
    <w:name w:val="Unresolved Mention"/>
    <w:uiPriority w:val="99"/>
    <w:semiHidden/>
    <w:unhideWhenUsed/>
    <w:rsid w:val="00622A7B"/>
    <w:rPr>
      <w:color w:val="605E5C"/>
      <w:shd w:val="clear" w:color="auto" w:fill="E1DFDD"/>
    </w:rPr>
  </w:style>
  <w:style w:type="character" w:customStyle="1" w:styleId="ListparagrafCaracter">
    <w:name w:val="Listă paragraf Caracter"/>
    <w:link w:val="Listparagraf"/>
    <w:uiPriority w:val="34"/>
    <w:locked/>
    <w:rsid w:val="004B5AA2"/>
    <w:rPr>
      <w:rFonts w:ascii="Calibri" w:hAnsi="Calibri"/>
      <w:sz w:val="22"/>
      <w:szCs w:val="22"/>
    </w:rPr>
  </w:style>
  <w:style w:type="character" w:customStyle="1" w:styleId="SubsolCaracter">
    <w:name w:val="Subsol Caracter"/>
    <w:link w:val="Subsol"/>
    <w:uiPriority w:val="99"/>
    <w:rsid w:val="00214112"/>
    <w:rPr>
      <w:sz w:val="24"/>
      <w:szCs w:val="24"/>
      <w:lang w:eastAsia="ar-SA"/>
    </w:rPr>
  </w:style>
  <w:style w:type="character" w:styleId="Referincomentariu">
    <w:name w:val="annotation reference"/>
    <w:uiPriority w:val="99"/>
    <w:semiHidden/>
    <w:unhideWhenUsed/>
    <w:rsid w:val="00F9244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9244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F92444"/>
    <w:rPr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9244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F92444"/>
    <w:rPr>
      <w:b/>
      <w:bCs/>
      <w:lang w:eastAsia="ar-SA"/>
    </w:rPr>
  </w:style>
  <w:style w:type="table" w:styleId="Tabelgril">
    <w:name w:val="Table Grid"/>
    <w:basedOn w:val="TabelNormal"/>
    <w:uiPriority w:val="39"/>
    <w:rsid w:val="00C262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basedOn w:val="Normal"/>
    <w:uiPriority w:val="1"/>
    <w:qFormat/>
    <w:rsid w:val="009173BB"/>
    <w:pPr>
      <w:suppressAutoHyphens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Primaria Sectorului 6 - v1</vt:lpstr>
      <vt:lpstr>Antet Primaria Sectorului 6 - v1</vt:lpstr>
    </vt:vector>
  </TitlesOfParts>
  <LinksUpToDate>false</LinksUpToDate>
  <CharactersWithSpaces>5550</CharactersWithSpaces>
  <SharedDoc>false</SharedDoc>
  <HLinks>
    <vt:vector size="18" baseType="variant">
      <vt:variant>
        <vt:i4>7667791</vt:i4>
      </vt:variant>
      <vt:variant>
        <vt:i4>12</vt:i4>
      </vt:variant>
      <vt:variant>
        <vt:i4>0</vt:i4>
      </vt:variant>
      <vt:variant>
        <vt:i4>5</vt:i4>
      </vt:variant>
      <vt:variant>
        <vt:lpwstr>mailto:resurse.umane@adr.gov.ro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http://www.adr.gov.ro/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http://www.adr.gov.ro/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 Sectorului 6 - v1</dc:title>
  <dc:subject/>
  <dc:creator/>
  <cp:keywords>antet</cp:keywords>
  <cp:lastModifiedBy/>
  <cp:revision>1</cp:revision>
  <dcterms:created xsi:type="dcterms:W3CDTF">2023-03-28T12:18:00Z</dcterms:created>
  <dcterms:modified xsi:type="dcterms:W3CDTF">2023-05-03T06:59:00Z</dcterms:modified>
</cp:coreProperties>
</file>