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5DCE4" w:themeColor="text2" w:themeTint="33"/>
  <w:body>
    <w:p w14:paraId="78CB38BD" w14:textId="77777777" w:rsidR="003E30F4" w:rsidRPr="00E621C9" w:rsidRDefault="003E30F4" w:rsidP="003E30F4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74C9A15" w14:textId="77777777" w:rsidR="00E621C9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BFCF00" w14:textId="77777777" w:rsidR="003E30F4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621C9"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LISTĂ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84" w:type="dxa"/>
        <w:tblLayout w:type="fixed"/>
        <w:tblLook w:val="04A0" w:firstRow="1" w:lastRow="0" w:firstColumn="1" w:lastColumn="0" w:noHBand="0" w:noVBand="1"/>
      </w:tblPr>
      <w:tblGrid>
        <w:gridCol w:w="2977"/>
        <w:gridCol w:w="3053"/>
        <w:gridCol w:w="2759"/>
        <w:gridCol w:w="2911"/>
        <w:gridCol w:w="3184"/>
      </w:tblGrid>
      <w:tr w:rsidR="003E30F4" w:rsidRPr="00E621C9" w14:paraId="5CD1D610" w14:textId="77777777" w:rsidTr="00DE0860">
        <w:trPr>
          <w:tblHeader/>
        </w:trPr>
        <w:tc>
          <w:tcPr>
            <w:tcW w:w="2977" w:type="dxa"/>
            <w:shd w:val="clear" w:color="auto" w:fill="8EAADB" w:themeFill="accent5" w:themeFillTint="99"/>
          </w:tcPr>
          <w:p w14:paraId="197515C2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operatorului platformei digitale</w:t>
            </w:r>
          </w:p>
        </w:tc>
        <w:tc>
          <w:tcPr>
            <w:tcW w:w="3053" w:type="dxa"/>
            <w:shd w:val="clear" w:color="auto" w:fill="8EAADB" w:themeFill="accent5" w:themeFillTint="99"/>
          </w:tcPr>
          <w:p w14:paraId="3BD0766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operator platformă rezident/sucursală/filială</w:t>
            </w:r>
          </w:p>
        </w:tc>
        <w:tc>
          <w:tcPr>
            <w:tcW w:w="2759" w:type="dxa"/>
            <w:shd w:val="clear" w:color="auto" w:fill="8EAADB" w:themeFill="accent5" w:themeFillTint="99"/>
          </w:tcPr>
          <w:p w14:paraId="475A95A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911" w:type="dxa"/>
            <w:shd w:val="clear" w:color="auto" w:fill="8EAADB" w:themeFill="accent5" w:themeFillTint="99"/>
          </w:tcPr>
          <w:p w14:paraId="792CBBED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3184" w:type="dxa"/>
            <w:shd w:val="clear" w:color="auto" w:fill="8EAADB" w:themeFill="accent5" w:themeFillTint="99"/>
          </w:tcPr>
          <w:p w14:paraId="4432682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621C9" w14:paraId="181E56BD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405E7DDA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040EEDD0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4BC60154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. </w:t>
            </w:r>
          </w:p>
          <w:p w14:paraId="062DD94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27F4F92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Savina Elena Alexandrovna</w:t>
            </w:r>
          </w:p>
          <w:p w14:paraId="7C07BCE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4FE8269E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13.01.2022</w:t>
            </w:r>
          </w:p>
        </w:tc>
      </w:tr>
      <w:tr w:rsidR="003E30F4" w:rsidRPr="00E621C9" w14:paraId="1D80CBBF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5EF2543E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 xml:space="preserve">Uber B.V. reprezentată legal prin </w:t>
            </w:r>
            <w:r w:rsidRPr="00E621C9">
              <w:rPr>
                <w:rFonts w:ascii="Times New Roman" w:hAnsi="Times New Roman" w:cs="Times New Roman"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196C89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6099D1D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+31208082778</w:t>
            </w:r>
          </w:p>
          <w:p w14:paraId="081443E2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11" w:type="dxa"/>
            <w:shd w:val="clear" w:color="auto" w:fill="BDD6EE" w:themeFill="accent1" w:themeFillTint="66"/>
          </w:tcPr>
          <w:p w14:paraId="0C7CE49C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Sebastien Serge Dupont </w:t>
            </w:r>
          </w:p>
          <w:p w14:paraId="2E5AEE4B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717480DE" w14:textId="45964E94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22.09.202</w:t>
            </w:r>
            <w:r w:rsidR="00272CF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3E30F4" w:rsidRPr="00E621C9" w14:paraId="388732A6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7115250B" w14:textId="1D751ED5" w:rsidR="003E30F4" w:rsidRPr="00E621C9" w:rsidRDefault="0032798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Bolt</w:t>
            </w:r>
            <w:r w:rsidRPr="00327984">
              <w:rPr>
                <w:rFonts w:ascii="Times New Roman" w:hAnsi="Times New Roman" w:cs="Times New Roman"/>
                <w:b/>
              </w:rPr>
              <w:t xml:space="preserve"> Operation OU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 xml:space="preserve"> reprezentată legal </w:t>
            </w:r>
            <w:r>
              <w:rPr>
                <w:rFonts w:ascii="Times New Roman" w:hAnsi="Times New Roman" w:cs="Times New Roman"/>
                <w:b/>
              </w:rPr>
              <w:t xml:space="preserve">prin </w:t>
            </w:r>
            <w:r w:rsidR="003E30F4" w:rsidRPr="00E621C9">
              <w:rPr>
                <w:rFonts w:ascii="Times New Roman" w:hAnsi="Times New Roman" w:cs="Times New Roman"/>
                <w:b/>
              </w:rPr>
              <w:t>Bolt Services Ro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533AFBD9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B-dul Splaiul Unirii nr.165, clădirea TN</w:t>
            </w:r>
            <w:r w:rsidRPr="00E621C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01, </w:t>
            </w: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et.8, Sector 3, Bucureşti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18DCA08E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0744.440.442</w:t>
            </w:r>
          </w:p>
          <w:p w14:paraId="63083090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9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14:paraId="4C3C015E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11" w:type="dxa"/>
            <w:shd w:val="clear" w:color="auto" w:fill="BDD6EE" w:themeFill="accent1" w:themeFillTint="66"/>
          </w:tcPr>
          <w:p w14:paraId="350D530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Kink Ahto </w:t>
            </w:r>
          </w:p>
          <w:p w14:paraId="5B382D1B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152749A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0374.494.944</w:t>
            </w:r>
          </w:p>
          <w:p w14:paraId="1F41C4F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392E1923" w14:textId="7EF745F9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</w:t>
            </w:r>
            <w:r w:rsidR="00041B0D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.10.202</w:t>
            </w:r>
            <w:r w:rsidR="00041B0D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3E30F4" w:rsidRPr="00E621C9" w14:paraId="4F283357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35AEE977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Jumbo Auto Transport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23F47EF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20B75D2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  <w:p w14:paraId="357DD6B8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37A32F1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Pavel Pal</w:t>
            </w:r>
          </w:p>
          <w:p w14:paraId="0A52E59F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14:paraId="293FAAD4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0A8944F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06.10.2022</w:t>
            </w:r>
          </w:p>
        </w:tc>
      </w:tr>
      <w:tr w:rsidR="002F036E" w:rsidRPr="00E621C9" w14:paraId="2FAB8755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77EDE29B" w14:textId="017D1E8F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Splash Mobility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7C1B5DB9" w14:textId="5399242A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Oraș Popești-Leordeni, Str. Cazanesti nr. 1C, Jud. Ilfov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704E7729" w14:textId="4DA4DD62" w:rsidR="002F036E" w:rsidRDefault="00000000" w:rsidP="00E73C82">
            <w:pPr>
              <w:jc w:val="both"/>
            </w:pPr>
            <w:hyperlink r:id="rId14" w:history="1">
              <w:r w:rsidR="002F036E" w:rsidRPr="003E2C6F">
                <w:rPr>
                  <w:rStyle w:val="Hyperlink"/>
                </w:rPr>
                <w:t>https://ridesplash.com/</w:t>
              </w:r>
            </w:hyperlink>
          </w:p>
          <w:p w14:paraId="5D0A1AC9" w14:textId="7129C701" w:rsidR="002F036E" w:rsidRDefault="00000000" w:rsidP="00E73C82">
            <w:pPr>
              <w:jc w:val="both"/>
            </w:pPr>
            <w:hyperlink r:id="rId15" w:history="1">
              <w:r w:rsidR="002F036E" w:rsidRPr="003E2C6F">
                <w:rPr>
                  <w:rStyle w:val="Hyperlink"/>
                </w:rPr>
                <w:t>hello@ridesplash.com</w:t>
              </w:r>
            </w:hyperlink>
          </w:p>
          <w:p w14:paraId="40E78781" w14:textId="4A49A783" w:rsidR="002F036E" w:rsidRDefault="002F036E" w:rsidP="00E73C82">
            <w:pPr>
              <w:jc w:val="both"/>
            </w:pPr>
            <w:r>
              <w:t>0771.570.293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02C24833" w14:textId="77777777" w:rsidR="002F036E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Dinu Andrei-Alexandru</w:t>
            </w:r>
          </w:p>
          <w:p w14:paraId="0D463F1A" w14:textId="72586D31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t>0771.570.293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5AEF76C0" w14:textId="0046BEB2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Avizul tehnic este valabil până la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06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07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B21FA5" w:rsidRPr="00E621C9" w14:paraId="3D1F21D1" w14:textId="77777777" w:rsidTr="00DE0860">
        <w:trPr>
          <w:trHeight w:val="903"/>
        </w:trPr>
        <w:tc>
          <w:tcPr>
            <w:tcW w:w="2977" w:type="dxa"/>
            <w:shd w:val="clear" w:color="auto" w:fill="9CC2E5" w:themeFill="accent1" w:themeFillTint="99"/>
          </w:tcPr>
          <w:p w14:paraId="288C1653" w14:textId="77777777" w:rsidR="00B21FA5" w:rsidRPr="00E621C9" w:rsidRDefault="00B21FA5" w:rsidP="00B21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141466C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București, strada Ion Ghica, nr.4, Camera </w:t>
            </w:r>
            <w:r>
              <w:rPr>
                <w:rFonts w:ascii="Times New Roman" w:hAnsi="Times New Roman" w:cs="Times New Roman"/>
              </w:rPr>
              <w:t>46</w:t>
            </w:r>
            <w:r w:rsidRPr="00E621C9">
              <w:rPr>
                <w:rFonts w:ascii="Times New Roman" w:hAnsi="Times New Roman" w:cs="Times New Roman"/>
              </w:rPr>
              <w:t>, etaj 2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60374FA9" w14:textId="77777777" w:rsidR="00B21FA5" w:rsidRDefault="00000000" w:rsidP="00B21FA5">
            <w:pPr>
              <w:jc w:val="both"/>
            </w:pPr>
            <w:hyperlink r:id="rId16" w:history="1">
              <w:r w:rsidR="00B21FA5" w:rsidRPr="008F4EA9">
                <w:rPr>
                  <w:rStyle w:val="Hyperlink"/>
                </w:rPr>
                <w:t>www.black.cab</w:t>
              </w:r>
            </w:hyperlink>
          </w:p>
          <w:p w14:paraId="44F7E99A" w14:textId="1A605D6D" w:rsidR="00B21FA5" w:rsidRPr="00E621C9" w:rsidRDefault="00000000" w:rsidP="00B21FA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477F7" w:rsidRPr="008F4EA9">
                <w:rPr>
                  <w:rStyle w:val="Hyperlink"/>
                  <w:rFonts w:ascii="Times New Roman" w:hAnsi="Times New Roman" w:cs="Times New Roman"/>
                </w:rPr>
                <w:t>razvan.barjoveanu@</w:t>
              </w:r>
            </w:hyperlink>
            <w:r w:rsidR="00B43F76">
              <w:rPr>
                <w:rStyle w:val="Hyperlink"/>
                <w:rFonts w:ascii="Times New Roman" w:hAnsi="Times New Roman" w:cs="Times New Roman"/>
              </w:rPr>
              <w:t>blackcab.ro</w:t>
            </w:r>
            <w:r w:rsidR="00B21FA5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75C97F4D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0763 300 200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4E259C51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Răzvan Barjoveanu</w:t>
            </w:r>
          </w:p>
          <w:p w14:paraId="13EAA645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</w:p>
          <w:p w14:paraId="2BF96C8D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1AC61BA4" w14:textId="1D0B41B7" w:rsidR="00B21FA5" w:rsidRPr="00E621C9" w:rsidRDefault="00B21FA5" w:rsidP="00B21FA5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2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0</w:t>
            </w: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.10.202</w:t>
            </w:r>
            <w:r w:rsidR="00B43F76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4</w:t>
            </w:r>
          </w:p>
        </w:tc>
      </w:tr>
      <w:tr w:rsidR="00E60A1A" w:rsidRPr="00E621C9" w14:paraId="0092B51B" w14:textId="77777777" w:rsidTr="00DE0860">
        <w:trPr>
          <w:trHeight w:val="903"/>
        </w:trPr>
        <w:tc>
          <w:tcPr>
            <w:tcW w:w="2977" w:type="dxa"/>
            <w:shd w:val="clear" w:color="auto" w:fill="9CC2E5" w:themeFill="accent1" w:themeFillTint="99"/>
          </w:tcPr>
          <w:p w14:paraId="3BFB2A9C" w14:textId="6F87922F" w:rsidR="00E60A1A" w:rsidRPr="00E621C9" w:rsidRDefault="00E60A1A" w:rsidP="00B21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GOCAB SOFTWARE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D9E691B" w14:textId="67278C6B" w:rsidR="00E60A1A" w:rsidRPr="00E621C9" w:rsidRDefault="00E60A1A" w:rsidP="00B21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București, Str. Gramont, nr. 38, parter, Sector 4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15FA81DE" w14:textId="3721C1B4" w:rsidR="00E60A1A" w:rsidRDefault="00000000" w:rsidP="00B21FA5">
            <w:pPr>
              <w:jc w:val="both"/>
            </w:pPr>
            <w:hyperlink r:id="rId18" w:history="1">
              <w:r w:rsidR="00E60A1A" w:rsidRPr="005441F0">
                <w:rPr>
                  <w:rStyle w:val="Hyperlink"/>
                </w:rPr>
                <w:t>www.gocab.ro</w:t>
              </w:r>
            </w:hyperlink>
          </w:p>
          <w:p w14:paraId="15486C7D" w14:textId="0ED85845" w:rsidR="00E60A1A" w:rsidRDefault="00000000" w:rsidP="00B21FA5">
            <w:pPr>
              <w:jc w:val="both"/>
            </w:pPr>
            <w:hyperlink r:id="rId19" w:history="1">
              <w:r w:rsidR="00E60A1A" w:rsidRPr="005441F0">
                <w:rPr>
                  <w:rStyle w:val="Hyperlink"/>
                </w:rPr>
                <w:t>ninel.macarie@gocab.ro</w:t>
              </w:r>
            </w:hyperlink>
          </w:p>
          <w:p w14:paraId="31330C39" w14:textId="7B7F4188" w:rsidR="00E60A1A" w:rsidRDefault="00E60A1A" w:rsidP="00B21FA5">
            <w:pPr>
              <w:jc w:val="both"/>
            </w:pPr>
            <w:r>
              <w:t>0727105343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0E68B144" w14:textId="53191F91" w:rsidR="00E60A1A" w:rsidRPr="00E621C9" w:rsidRDefault="00E60A1A" w:rsidP="00B21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Macarie Ninel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616526E9" w14:textId="196086A5" w:rsidR="00E60A1A" w:rsidRPr="00E621C9" w:rsidRDefault="00E60A1A" w:rsidP="00B21FA5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04.09.2025</w:t>
            </w:r>
          </w:p>
        </w:tc>
      </w:tr>
      <w:tr w:rsidR="00362F26" w:rsidRPr="00E621C9" w14:paraId="2FF76C3C" w14:textId="77777777" w:rsidTr="00DE0860">
        <w:trPr>
          <w:trHeight w:val="903"/>
        </w:trPr>
        <w:tc>
          <w:tcPr>
            <w:tcW w:w="2977" w:type="dxa"/>
            <w:shd w:val="clear" w:color="auto" w:fill="9CC2E5" w:themeFill="accent1" w:themeFillTint="99"/>
          </w:tcPr>
          <w:p w14:paraId="70DA9414" w14:textId="1F860E65" w:rsidR="00362F26" w:rsidRDefault="00362F26" w:rsidP="00362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BLUE TECHNOLOGY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0C6FBADB" w14:textId="5A1993E6" w:rsidR="00362F26" w:rsidRDefault="00362F26" w:rsidP="00362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București, Str. Daniel Danielopolu, nr. 3032, One Herastrau Office, Camera 02, etaj 4, Sector 1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3F061EA7" w14:textId="77777777" w:rsidR="00362F26" w:rsidRDefault="00000000" w:rsidP="00362F26">
            <w:pPr>
              <w:jc w:val="both"/>
            </w:pPr>
            <w:hyperlink r:id="rId20" w:history="1">
              <w:r w:rsidR="00362F26" w:rsidRPr="00604081">
                <w:rPr>
                  <w:rStyle w:val="Hyperlink"/>
                </w:rPr>
                <w:t>www.blue.ro</w:t>
              </w:r>
            </w:hyperlink>
            <w:r w:rsidR="00362F26">
              <w:t xml:space="preserve"> </w:t>
            </w:r>
          </w:p>
          <w:p w14:paraId="23719F3B" w14:textId="0ECD4491" w:rsidR="00CA34D6" w:rsidRPr="00AC30F1" w:rsidRDefault="00CA34D6" w:rsidP="00362F26">
            <w:pPr>
              <w:jc w:val="both"/>
              <w:rPr>
                <w:color w:val="000000" w:themeColor="text1"/>
              </w:rPr>
            </w:pPr>
            <w:r w:rsidRPr="00AC30F1">
              <w:rPr>
                <w:color w:val="000000" w:themeColor="text1"/>
              </w:rPr>
              <w:t>contact@blue.ro</w:t>
            </w:r>
          </w:p>
          <w:p w14:paraId="35601324" w14:textId="704DC0CB" w:rsidR="00362F26" w:rsidRDefault="00362F26" w:rsidP="00362F26">
            <w:pPr>
              <w:jc w:val="both"/>
            </w:pPr>
            <w:r>
              <w:t>0758025888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41CB0CAB" w14:textId="67CD0B2E" w:rsidR="00362F26" w:rsidRDefault="00362F26" w:rsidP="00362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 Stancu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25B1C5A1" w14:textId="68F87F98" w:rsidR="00362F26" w:rsidRDefault="00362F26" w:rsidP="00362F2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26.10.2025</w:t>
            </w:r>
          </w:p>
        </w:tc>
      </w:tr>
      <w:tr w:rsidR="00DE0860" w:rsidRPr="00DE0860" w14:paraId="44063E20" w14:textId="77777777" w:rsidTr="00DE0860">
        <w:tc>
          <w:tcPr>
            <w:tcW w:w="2977" w:type="dxa"/>
            <w:shd w:val="clear" w:color="auto" w:fill="9CC2E5" w:themeFill="accent1" w:themeFillTint="99"/>
          </w:tcPr>
          <w:p w14:paraId="152096E8" w14:textId="77777777" w:rsidR="00DE0860" w:rsidRPr="00DE0860" w:rsidRDefault="00DE0860" w:rsidP="00DE0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60">
              <w:rPr>
                <w:rFonts w:ascii="Times New Roman" w:hAnsi="Times New Roman" w:cs="Times New Roman"/>
                <w:b/>
              </w:rPr>
              <w:t>Elec Fleet Technologies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E4A0066" w14:textId="6ADB6B45" w:rsidR="00DE0860" w:rsidRPr="00DE0860" w:rsidRDefault="00DE0860" w:rsidP="00D116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București, </w:t>
            </w:r>
            <w:r w:rsidRPr="00DE0860">
              <w:rPr>
                <w:rFonts w:ascii="Times New Roman" w:hAnsi="Times New Roman" w:cs="Times New Roman"/>
                <w:bCs/>
              </w:rPr>
              <w:t>Str. Că</w:t>
            </w:r>
            <w:r w:rsidR="00D1164B">
              <w:rPr>
                <w:rFonts w:ascii="Times New Roman" w:hAnsi="Times New Roman" w:cs="Times New Roman"/>
                <w:bCs/>
              </w:rPr>
              <w:t>priorilor,</w:t>
            </w:r>
            <w:r w:rsidRPr="00DE0860">
              <w:rPr>
                <w:rFonts w:ascii="Times New Roman" w:hAnsi="Times New Roman" w:cs="Times New Roman"/>
                <w:bCs/>
              </w:rPr>
              <w:t xml:space="preserve"> nr. </w:t>
            </w:r>
            <w:r w:rsidR="00D1164B">
              <w:rPr>
                <w:rFonts w:ascii="Times New Roman" w:hAnsi="Times New Roman" w:cs="Times New Roman"/>
                <w:bCs/>
              </w:rPr>
              <w:t>58</w:t>
            </w:r>
            <w:r w:rsidRPr="00DE0860">
              <w:rPr>
                <w:rFonts w:ascii="Times New Roman" w:hAnsi="Times New Roman" w:cs="Times New Roman"/>
                <w:bCs/>
              </w:rPr>
              <w:t>,</w:t>
            </w:r>
            <w:r w:rsidR="00D1164B">
              <w:rPr>
                <w:rFonts w:ascii="Times New Roman" w:hAnsi="Times New Roman" w:cs="Times New Roman"/>
                <w:bCs/>
              </w:rPr>
              <w:t xml:space="preserve"> etaj 1, ap. 12,</w:t>
            </w:r>
            <w:r w:rsidRPr="00DE0860">
              <w:rPr>
                <w:rFonts w:ascii="Times New Roman" w:hAnsi="Times New Roman" w:cs="Times New Roman"/>
                <w:bCs/>
              </w:rPr>
              <w:t xml:space="preserve"> București, Sector 1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17FE12C9" w14:textId="77777777" w:rsidR="00DE0860" w:rsidRDefault="00000000" w:rsidP="00D1164B">
            <w:pPr>
              <w:rPr>
                <w:rStyle w:val="Hyperlink"/>
                <w:rFonts w:cstheme="minorHAnsi"/>
                <w:bCs/>
              </w:rPr>
            </w:pPr>
            <w:hyperlink r:id="rId21" w:history="1">
              <w:r w:rsidR="00DE0860" w:rsidRPr="00DE0860">
                <w:rPr>
                  <w:rStyle w:val="Hyperlink"/>
                  <w:rFonts w:cstheme="minorHAnsi"/>
                  <w:bCs/>
                </w:rPr>
                <w:t>www.elec.ro</w:t>
              </w:r>
            </w:hyperlink>
          </w:p>
          <w:p w14:paraId="081D6BF8" w14:textId="6376C79B" w:rsidR="00AC30F1" w:rsidRPr="00DE0860" w:rsidRDefault="00000000" w:rsidP="00D1164B">
            <w:pPr>
              <w:rPr>
                <w:rFonts w:cstheme="minorHAnsi"/>
                <w:bCs/>
              </w:rPr>
            </w:pPr>
            <w:hyperlink r:id="rId22" w:history="1">
              <w:r w:rsidR="00AC30F1" w:rsidRPr="00AE7F44">
                <w:rPr>
                  <w:rStyle w:val="Hyperlink"/>
                </w:rPr>
                <w:t>office@elec.ro</w:t>
              </w:r>
            </w:hyperlink>
            <w:r w:rsidR="00AC30F1">
              <w:rPr>
                <w:rStyle w:val="Hyperlink"/>
              </w:rPr>
              <w:t xml:space="preserve"> </w:t>
            </w:r>
          </w:p>
          <w:p w14:paraId="092378AC" w14:textId="7F808F25" w:rsidR="00DE0860" w:rsidRPr="00DE0860" w:rsidRDefault="00D1164B" w:rsidP="00D116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bCs/>
              </w:rPr>
              <w:t>0732632176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30D9152F" w14:textId="77777777" w:rsidR="00DE0860" w:rsidRPr="00DE0860" w:rsidRDefault="00DE0860" w:rsidP="00D1164B">
            <w:pPr>
              <w:rPr>
                <w:rFonts w:ascii="Times New Roman" w:hAnsi="Times New Roman" w:cs="Times New Roman"/>
                <w:bCs/>
              </w:rPr>
            </w:pPr>
            <w:r w:rsidRPr="00DE0860">
              <w:rPr>
                <w:rFonts w:ascii="Times New Roman" w:hAnsi="Times New Roman" w:cs="Times New Roman"/>
                <w:bCs/>
              </w:rPr>
              <w:t>Andreea Gabriela Nicolau</w:t>
            </w:r>
          </w:p>
          <w:p w14:paraId="130E767B" w14:textId="02006DA4" w:rsidR="00DE0860" w:rsidRPr="00DE0860" w:rsidRDefault="00DE0860" w:rsidP="00D1164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2CE40E53" w14:textId="178C5CAD" w:rsidR="00DE0860" w:rsidRPr="00DE0860" w:rsidRDefault="00DE0860" w:rsidP="00DE0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6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Avizul tehnic este valabil până la 2</w:t>
            </w:r>
            <w:r w:rsidR="00D91046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8</w:t>
            </w:r>
            <w:r w:rsidRPr="00DE086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.1</w:t>
            </w:r>
            <w:r w:rsidR="00D91046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1</w:t>
            </w:r>
            <w:r w:rsidRPr="00DE086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.202</w:t>
            </w:r>
            <w:r w:rsidR="00D91046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5</w:t>
            </w:r>
          </w:p>
        </w:tc>
      </w:tr>
      <w:tr w:rsidR="003E52F2" w:rsidRPr="00DE0860" w14:paraId="4FF99CEE" w14:textId="77777777" w:rsidTr="003E52F2">
        <w:trPr>
          <w:trHeight w:val="1070"/>
        </w:trPr>
        <w:tc>
          <w:tcPr>
            <w:tcW w:w="2977" w:type="dxa"/>
            <w:shd w:val="clear" w:color="auto" w:fill="9CC2E5" w:themeFill="accent1" w:themeFillTint="99"/>
          </w:tcPr>
          <w:p w14:paraId="33165C2A" w14:textId="77777777" w:rsidR="003E52F2" w:rsidRDefault="003E52F2" w:rsidP="003E52F2">
            <w:pPr>
              <w:pStyle w:val="Default"/>
            </w:pPr>
          </w:p>
          <w:p w14:paraId="26D81A5B" w14:textId="11A95597" w:rsidR="003E52F2" w:rsidRPr="003E52F2" w:rsidRDefault="003E52F2" w:rsidP="003E52F2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  <w:r w:rsidRPr="003E52F2">
              <w:rPr>
                <w:rFonts w:ascii="Times New Roman" w:hAnsi="Times New Roman" w:cs="Times New Roman"/>
                <w:b/>
                <w:bCs/>
              </w:rPr>
              <w:t>WhiteCab APP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4B77E60E" w14:textId="348A266F" w:rsidR="003E52F2" w:rsidRPr="003E52F2" w:rsidRDefault="003E52F2" w:rsidP="00D1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52F2">
              <w:rPr>
                <w:rFonts w:ascii="Times New Roman" w:hAnsi="Times New Roman" w:cs="Times New Roman"/>
              </w:rPr>
              <w:t>Timișoara,</w:t>
            </w:r>
            <w:r w:rsidRPr="003E52F2">
              <w:rPr>
                <w:rFonts w:ascii="Times New Roman" w:hAnsi="Times New Roman" w:cs="Times New Roman"/>
              </w:rPr>
              <w:t xml:space="preserve"> </w:t>
            </w:r>
            <w:r w:rsidRPr="003E52F2">
              <w:rPr>
                <w:rFonts w:ascii="Times New Roman" w:hAnsi="Times New Roman" w:cs="Times New Roman"/>
              </w:rPr>
              <w:t>Str. Neagu Djuvara nr. 7</w:t>
            </w:r>
          </w:p>
        </w:tc>
        <w:tc>
          <w:tcPr>
            <w:tcW w:w="2759" w:type="dxa"/>
            <w:shd w:val="clear" w:color="auto" w:fill="9CC2E5" w:themeFill="accent1" w:themeFillTint="99"/>
          </w:tcPr>
          <w:p w14:paraId="4FE685CC" w14:textId="60021334" w:rsidR="003E52F2" w:rsidRDefault="003E52F2" w:rsidP="00D1164B">
            <w:pPr>
              <w:rPr>
                <w:rFonts w:ascii="Times New Roman" w:hAnsi="Times New Roman" w:cs="Times New Roman"/>
              </w:rPr>
            </w:pPr>
            <w:hyperlink r:id="rId23" w:history="1">
              <w:r w:rsidRPr="00A71467">
                <w:rPr>
                  <w:rStyle w:val="Hyperlink"/>
                  <w:rFonts w:ascii="Times New Roman" w:hAnsi="Times New Roman" w:cs="Times New Roman"/>
                </w:rPr>
                <w:t>www.app.whitecab.ro</w:t>
              </w:r>
            </w:hyperlink>
          </w:p>
          <w:p w14:paraId="1AC06759" w14:textId="22A6EE96" w:rsidR="003E52F2" w:rsidRDefault="003E52F2" w:rsidP="00D1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ghentzu@gmail.com</w:t>
            </w:r>
          </w:p>
          <w:p w14:paraId="51C18E7C" w14:textId="3D41A76A" w:rsidR="003E52F2" w:rsidRPr="003E52F2" w:rsidRDefault="003E52F2" w:rsidP="00D1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0722699761</w:t>
            </w:r>
          </w:p>
        </w:tc>
        <w:tc>
          <w:tcPr>
            <w:tcW w:w="2911" w:type="dxa"/>
            <w:shd w:val="clear" w:color="auto" w:fill="BDD6EE" w:themeFill="accent1" w:themeFillTint="66"/>
          </w:tcPr>
          <w:p w14:paraId="09841E5D" w14:textId="440304D0" w:rsidR="003E52F2" w:rsidRPr="003E52F2" w:rsidRDefault="003E52F2" w:rsidP="00D116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Daniel Mateș </w:t>
            </w:r>
            <w:r w:rsidRPr="003E52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2C8D9E2B" w14:textId="59E79654" w:rsidR="003E52F2" w:rsidRPr="003E52F2" w:rsidRDefault="003E52F2" w:rsidP="003E52F2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3E52F2">
              <w:rPr>
                <w:rFonts w:ascii="Times New Roman" w:hAnsi="Times New Roman" w:cs="Times New Roman"/>
                <w:b/>
                <w:color w:val="F2F2F2" w:themeColor="background1" w:themeShade="F2"/>
              </w:rPr>
              <w:t xml:space="preserve">Avizul tehnic este valabil până la data de 08.04.2026 </w:t>
            </w:r>
          </w:p>
        </w:tc>
      </w:tr>
    </w:tbl>
    <w:p w14:paraId="3B983E1D" w14:textId="77777777" w:rsidR="004B3AF4" w:rsidRPr="00E621C9" w:rsidRDefault="004B3AF4" w:rsidP="00E621C9">
      <w:pPr>
        <w:rPr>
          <w:rFonts w:ascii="Times New Roman" w:hAnsi="Times New Roman" w:cs="Times New Roman"/>
        </w:rPr>
      </w:pPr>
    </w:p>
    <w:sectPr w:rsidR="004B3AF4" w:rsidRPr="00E621C9" w:rsidSect="00CF5E00">
      <w:headerReference w:type="default" r:id="rId24"/>
      <w:pgSz w:w="16838" w:h="11906" w:orient="landscape"/>
      <w:pgMar w:top="2381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CEBF9" w14:textId="77777777" w:rsidR="00CF5E00" w:rsidRDefault="00CF5E00" w:rsidP="00E621C9">
      <w:pPr>
        <w:spacing w:after="0" w:line="240" w:lineRule="auto"/>
      </w:pPr>
      <w:r>
        <w:separator/>
      </w:r>
    </w:p>
  </w:endnote>
  <w:endnote w:type="continuationSeparator" w:id="0">
    <w:p w14:paraId="023BBD13" w14:textId="77777777" w:rsidR="00CF5E00" w:rsidRDefault="00CF5E00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523E" w14:textId="77777777" w:rsidR="00CF5E00" w:rsidRDefault="00CF5E00" w:rsidP="00E621C9">
      <w:pPr>
        <w:spacing w:after="0" w:line="240" w:lineRule="auto"/>
      </w:pPr>
      <w:r>
        <w:separator/>
      </w:r>
    </w:p>
  </w:footnote>
  <w:footnote w:type="continuationSeparator" w:id="0">
    <w:p w14:paraId="770007B2" w14:textId="77777777" w:rsidR="00CF5E00" w:rsidRDefault="00CF5E00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F96DC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57728" behindDoc="1" locked="1" layoutInCell="1" allowOverlap="1" wp14:anchorId="1FFF85BB" wp14:editId="28BA1F3E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1B0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231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2E5C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3260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CF1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A56B0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36E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2798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312F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2F26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2F2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216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2BE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3E8E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1C3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525"/>
    <w:rsid w:val="00725B3D"/>
    <w:rsid w:val="007261B5"/>
    <w:rsid w:val="00726CAB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2F17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0E63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D19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B56"/>
    <w:rsid w:val="00945D66"/>
    <w:rsid w:val="009471DD"/>
    <w:rsid w:val="009477F7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53A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0F1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1FA5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3F76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4D6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5E00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64B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046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134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0860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579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1A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4E51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43BEC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3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A1A"/>
    <w:rPr>
      <w:color w:val="605E5C"/>
      <w:shd w:val="clear" w:color="auto" w:fill="E1DFDD"/>
    </w:rPr>
  </w:style>
  <w:style w:type="paragraph" w:customStyle="1" w:styleId="Default">
    <w:name w:val="Default"/>
    <w:rsid w:val="003E52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.dupont@uber.com" TargetMode="External"/><Relationship Id="rId13" Type="http://schemas.openxmlformats.org/officeDocument/2006/relationships/hyperlink" Target="mailto:pal.pavel@jumboauto.ro" TargetMode="External"/><Relationship Id="rId18" Type="http://schemas.openxmlformats.org/officeDocument/2006/relationships/hyperlink" Target="http://www.gocab.r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lec.ro" TargetMode="External"/><Relationship Id="rId7" Type="http://schemas.openxmlformats.org/officeDocument/2006/relationships/hyperlink" Target="http://www.uber.com" TargetMode="External"/><Relationship Id="rId12" Type="http://schemas.openxmlformats.org/officeDocument/2006/relationships/hyperlink" Target="http://www.jumbodrive.eu" TargetMode="External"/><Relationship Id="rId17" Type="http://schemas.openxmlformats.org/officeDocument/2006/relationships/hyperlink" Target="mailto:razvan.barjoveanu@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lack.cab" TargetMode="External"/><Relationship Id="rId20" Type="http://schemas.openxmlformats.org/officeDocument/2006/relationships/hyperlink" Target="http://www.blue.r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go.yandex.com/legal/romania-yango-digital-plarform-info" TargetMode="External"/><Relationship Id="rId11" Type="http://schemas.openxmlformats.org/officeDocument/2006/relationships/hyperlink" Target="mailto:ahto.kink@bolt.eu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hello@ridesplash.com" TargetMode="External"/><Relationship Id="rId23" Type="http://schemas.openxmlformats.org/officeDocument/2006/relationships/hyperlink" Target="http://www.app.whitecab.ro" TargetMode="External"/><Relationship Id="rId10" Type="http://schemas.openxmlformats.org/officeDocument/2006/relationships/hyperlink" Target="https://bolt.eu/ro/" TargetMode="External"/><Relationship Id="rId19" Type="http://schemas.openxmlformats.org/officeDocument/2006/relationships/hyperlink" Target="mailto:ninel.macarie@gocab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ucharest@bolt.eu" TargetMode="External"/><Relationship Id="rId14" Type="http://schemas.openxmlformats.org/officeDocument/2006/relationships/hyperlink" Target="https://ridesplash.com/" TargetMode="External"/><Relationship Id="rId22" Type="http://schemas.openxmlformats.org/officeDocument/2006/relationships/hyperlink" Target="mailto:office@elec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Poclitaru</cp:lastModifiedBy>
  <cp:revision>2</cp:revision>
  <dcterms:created xsi:type="dcterms:W3CDTF">2024-04-23T10:15:00Z</dcterms:created>
  <dcterms:modified xsi:type="dcterms:W3CDTF">2024-04-23T10:15:00Z</dcterms:modified>
</cp:coreProperties>
</file>