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31B84" w14:textId="77777777" w:rsidR="006B5B76" w:rsidRPr="007518AD" w:rsidRDefault="006B5B76" w:rsidP="00BE2B6D">
      <w:pPr>
        <w:jc w:val="right"/>
        <w:rPr>
          <w:rFonts w:ascii="Trebuchet MS" w:hAnsi="Trebuchet MS"/>
          <w:b/>
          <w:bCs/>
          <w:sz w:val="20"/>
          <w:szCs w:val="20"/>
        </w:rPr>
      </w:pPr>
    </w:p>
    <w:p w14:paraId="7B7353F1" w14:textId="5843940E" w:rsidR="00BE2B6D" w:rsidRPr="007518AD" w:rsidRDefault="00BE2B6D" w:rsidP="00BE2B6D">
      <w:pPr>
        <w:jc w:val="right"/>
        <w:rPr>
          <w:rFonts w:ascii="Trebuchet MS" w:hAnsi="Trebuchet MS"/>
          <w:b/>
          <w:bCs/>
          <w:sz w:val="20"/>
          <w:szCs w:val="20"/>
        </w:rPr>
      </w:pPr>
      <w:r w:rsidRPr="007518AD">
        <w:rPr>
          <w:rFonts w:ascii="Trebuchet MS" w:hAnsi="Trebuchet MS"/>
          <w:b/>
          <w:bCs/>
          <w:sz w:val="20"/>
          <w:szCs w:val="20"/>
        </w:rPr>
        <w:t xml:space="preserve">ANEXA </w:t>
      </w:r>
      <w:r w:rsidR="00E32607">
        <w:rPr>
          <w:rFonts w:ascii="Trebuchet MS" w:hAnsi="Trebuchet MS"/>
          <w:b/>
          <w:bCs/>
          <w:sz w:val="20"/>
          <w:szCs w:val="20"/>
        </w:rPr>
        <w:t>nr. 5</w:t>
      </w:r>
    </w:p>
    <w:p w14:paraId="12683F36" w14:textId="77777777" w:rsidR="00BE2B6D" w:rsidRPr="007518AD" w:rsidRDefault="00BE2B6D" w:rsidP="00BE2B6D">
      <w:pPr>
        <w:spacing w:line="276" w:lineRule="auto"/>
        <w:jc w:val="center"/>
        <w:rPr>
          <w:rFonts w:ascii="Trebuchet MS" w:hAnsi="Trebuchet MS"/>
          <w:b/>
          <w:bCs/>
          <w:sz w:val="20"/>
          <w:szCs w:val="20"/>
        </w:rPr>
      </w:pPr>
    </w:p>
    <w:p w14:paraId="444DBB6E" w14:textId="77777777" w:rsidR="00BE2B6D" w:rsidRPr="007518AD" w:rsidRDefault="00BE2B6D" w:rsidP="00BE2B6D">
      <w:pPr>
        <w:spacing w:line="276" w:lineRule="auto"/>
        <w:jc w:val="center"/>
        <w:rPr>
          <w:rFonts w:ascii="Trebuchet MS" w:hAnsi="Trebuchet MS"/>
          <w:b/>
          <w:bCs/>
          <w:sz w:val="20"/>
          <w:szCs w:val="20"/>
        </w:rPr>
      </w:pPr>
      <w:r w:rsidRPr="007518AD">
        <w:rPr>
          <w:rFonts w:ascii="Trebuchet MS" w:hAnsi="Trebuchet MS"/>
          <w:b/>
          <w:bCs/>
          <w:sz w:val="20"/>
          <w:szCs w:val="20"/>
        </w:rPr>
        <w:t>DECLARAŢIE DE ELIGIBILITATE</w:t>
      </w:r>
      <w:r w:rsidRPr="007518AD">
        <w:rPr>
          <w:rFonts w:ascii="Trebuchet MS" w:hAnsi="Trebuchet MS"/>
          <w:b/>
          <w:bCs/>
          <w:sz w:val="20"/>
          <w:szCs w:val="20"/>
          <w:vertAlign w:val="superscript"/>
        </w:rPr>
        <w:footnoteReference w:id="1"/>
      </w:r>
    </w:p>
    <w:p w14:paraId="448C263C" w14:textId="77777777" w:rsidR="0060174A" w:rsidRPr="007518AD" w:rsidRDefault="0060174A" w:rsidP="0060174A">
      <w:pPr>
        <w:jc w:val="both"/>
        <w:rPr>
          <w:rFonts w:ascii="Trebuchet MS" w:hAnsi="Trebuchet MS"/>
          <w:sz w:val="20"/>
          <w:szCs w:val="20"/>
        </w:rPr>
      </w:pPr>
    </w:p>
    <w:p w14:paraId="56D0B076" w14:textId="4A6041E3" w:rsidR="0060174A" w:rsidRPr="007518AD" w:rsidRDefault="0060174A" w:rsidP="0060174A">
      <w:pPr>
        <w:jc w:val="both"/>
        <w:rPr>
          <w:rFonts w:ascii="Trebuchet MS" w:hAnsi="Trebuchet MS"/>
          <w:sz w:val="20"/>
          <w:szCs w:val="20"/>
        </w:rPr>
      </w:pPr>
      <w:r w:rsidRPr="007518AD">
        <w:rPr>
          <w:rFonts w:ascii="Trebuchet MS" w:hAnsi="Trebuchet MS"/>
          <w:sz w:val="20"/>
          <w:szCs w:val="20"/>
        </w:rPr>
        <w:t>Subsemnatul (numele şi prenumele reprezentantului legal)______________, posesor al CI seria _______, nr. _________, eliberată de _______, CNP _____________/ paşaport nr. ___________, eliberat de ____________, în calitate de</w:t>
      </w:r>
      <w:r w:rsidR="00691D08">
        <w:rPr>
          <w:rFonts w:ascii="Trebuchet MS" w:hAnsi="Trebuchet MS"/>
          <w:sz w:val="20"/>
          <w:szCs w:val="20"/>
        </w:rPr>
        <w:t xml:space="preserve"> ___________________</w:t>
      </w:r>
      <w:r w:rsidRPr="007518AD">
        <w:rPr>
          <w:rFonts w:ascii="Trebuchet MS" w:hAnsi="Trebuchet MS"/>
          <w:sz w:val="20"/>
          <w:szCs w:val="20"/>
        </w:rPr>
        <w:t xml:space="preserve"> (funcţia reprezentantului legal), cunoscând că falsul în declaraţii este pedepsit de legea penală, declar pe propria răspundere că:</w:t>
      </w:r>
    </w:p>
    <w:p w14:paraId="1F0E744A" w14:textId="77777777" w:rsidR="0060174A" w:rsidRPr="007518AD" w:rsidRDefault="0060174A" w:rsidP="0060174A">
      <w:pPr>
        <w:jc w:val="both"/>
        <w:rPr>
          <w:rFonts w:ascii="Trebuchet MS" w:hAnsi="Trebuchet MS"/>
          <w:sz w:val="20"/>
          <w:szCs w:val="20"/>
        </w:rPr>
      </w:pPr>
    </w:p>
    <w:p w14:paraId="088FF10F" w14:textId="77777777" w:rsidR="0060174A" w:rsidRPr="007518AD" w:rsidRDefault="0060174A" w:rsidP="0060174A">
      <w:pPr>
        <w:jc w:val="both"/>
        <w:rPr>
          <w:rFonts w:ascii="Trebuchet MS" w:hAnsi="Trebuchet MS"/>
          <w:sz w:val="20"/>
          <w:szCs w:val="20"/>
        </w:rPr>
      </w:pPr>
      <w:r w:rsidRPr="007518AD">
        <w:rPr>
          <w:rFonts w:ascii="Trebuchet MS" w:hAnsi="Trebuchet MS"/>
          <w:b/>
          <w:sz w:val="20"/>
          <w:szCs w:val="20"/>
          <w:u w:val="single"/>
        </w:rPr>
        <w:t>1.</w:t>
      </w:r>
      <w:r w:rsidRPr="007518AD">
        <w:rPr>
          <w:rFonts w:ascii="Trebuchet MS" w:hAnsi="Trebuchet MS"/>
          <w:b/>
          <w:sz w:val="20"/>
          <w:szCs w:val="20"/>
        </w:rPr>
        <w:tab/>
      </w:r>
      <w:r w:rsidRPr="007518AD">
        <w:rPr>
          <w:rFonts w:ascii="Trebuchet MS" w:hAnsi="Trebuchet MS"/>
          <w:i/>
          <w:sz w:val="20"/>
          <w:szCs w:val="20"/>
          <w:u w:val="single"/>
        </w:rPr>
        <w:t>[Denumirea solicitantului]</w:t>
      </w:r>
      <w:r w:rsidRPr="007518AD">
        <w:rPr>
          <w:rFonts w:ascii="Trebuchet MS" w:hAnsi="Trebuchet MS"/>
          <w:sz w:val="20"/>
          <w:szCs w:val="20"/>
        </w:rPr>
        <w:t xml:space="preserve">  indeplineste urmatoarele conditii:</w:t>
      </w:r>
    </w:p>
    <w:p w14:paraId="151F8C71" w14:textId="51EF2935" w:rsidR="0060174A" w:rsidRPr="007518AD" w:rsidRDefault="0060174A" w:rsidP="0060174A">
      <w:pPr>
        <w:jc w:val="both"/>
        <w:rPr>
          <w:rFonts w:ascii="Trebuchet MS" w:hAnsi="Trebuchet MS"/>
          <w:sz w:val="20"/>
          <w:szCs w:val="20"/>
        </w:rPr>
      </w:pPr>
      <w:r w:rsidRPr="007518AD">
        <w:rPr>
          <w:rFonts w:ascii="Trebuchet MS" w:hAnsi="Trebuchet MS"/>
          <w:sz w:val="20"/>
          <w:szCs w:val="20"/>
        </w:rPr>
        <w:t xml:space="preserve">-   nu înregistreaza la data depunerii </w:t>
      </w:r>
      <w:r w:rsidR="009C0171">
        <w:rPr>
          <w:rFonts w:ascii="Trebuchet MS" w:hAnsi="Trebuchet MS"/>
          <w:sz w:val="20"/>
          <w:szCs w:val="20"/>
        </w:rPr>
        <w:t>prezentei declaratii</w:t>
      </w:r>
      <w:r w:rsidRPr="007518AD">
        <w:rPr>
          <w:rFonts w:ascii="Trebuchet MS" w:hAnsi="Trebuchet MS"/>
          <w:sz w:val="20"/>
          <w:szCs w:val="20"/>
        </w:rPr>
        <w:t xml:space="preserve"> obligaţii bugetare nete (diferenţa dintre obligaţiile de plată restante la buget şi sumele de recuperat de la buget):</w:t>
      </w:r>
    </w:p>
    <w:p w14:paraId="765B832B" w14:textId="77777777" w:rsidR="0060174A" w:rsidRPr="007518AD" w:rsidRDefault="0060174A" w:rsidP="0060174A">
      <w:pPr>
        <w:jc w:val="both"/>
        <w:rPr>
          <w:rFonts w:ascii="Trebuchet MS" w:hAnsi="Trebuchet MS"/>
          <w:sz w:val="20"/>
          <w:szCs w:val="20"/>
        </w:rPr>
      </w:pPr>
      <w:r w:rsidRPr="007518AD">
        <w:rPr>
          <w:rFonts w:ascii="Trebuchet MS" w:hAnsi="Trebuchet MS"/>
          <w:sz w:val="20"/>
          <w:szCs w:val="20"/>
        </w:rPr>
        <w:t>a. mai mari de 1/12 din obligaţiile datorate în ultimele 12 luni - în cazul certificatului de atestare fiscală emis de Agenţia Naţională de Administrare Fiscală</w:t>
      </w:r>
    </w:p>
    <w:p w14:paraId="2FC40AB3" w14:textId="77777777" w:rsidR="0060174A" w:rsidRPr="007518AD" w:rsidRDefault="0060174A" w:rsidP="0060174A">
      <w:pPr>
        <w:jc w:val="both"/>
        <w:rPr>
          <w:rFonts w:ascii="Trebuchet MS" w:hAnsi="Trebuchet MS"/>
          <w:sz w:val="20"/>
          <w:szCs w:val="20"/>
        </w:rPr>
      </w:pPr>
      <w:r w:rsidRPr="007518AD">
        <w:rPr>
          <w:rFonts w:ascii="Trebuchet MS" w:hAnsi="Trebuchet MS"/>
          <w:sz w:val="20"/>
          <w:szCs w:val="20"/>
        </w:rPr>
        <w:t>b. mai mari de 1/6 din totalul obligaţiilor datorate în ultimul semestru - în cazul certificatului de atestare fiscală emis de către autorităţile publice locale.</w:t>
      </w:r>
    </w:p>
    <w:p w14:paraId="0B97472D" w14:textId="20A5E62B" w:rsidR="00B14D3C" w:rsidRPr="007518AD" w:rsidRDefault="00B14D3C" w:rsidP="0060174A">
      <w:pPr>
        <w:jc w:val="both"/>
        <w:rPr>
          <w:rFonts w:ascii="Trebuchet MS" w:hAnsi="Trebuchet MS"/>
          <w:sz w:val="20"/>
          <w:szCs w:val="20"/>
        </w:rPr>
      </w:pPr>
    </w:p>
    <w:p w14:paraId="0A9098D0" w14:textId="1781AD53" w:rsidR="0060174A" w:rsidRPr="007518AD" w:rsidRDefault="00B14D3C" w:rsidP="0060174A">
      <w:pPr>
        <w:jc w:val="both"/>
        <w:rPr>
          <w:rFonts w:ascii="Trebuchet MS" w:hAnsi="Trebuchet MS"/>
          <w:sz w:val="20"/>
          <w:szCs w:val="20"/>
        </w:rPr>
      </w:pPr>
      <w:r w:rsidRPr="007518AD">
        <w:rPr>
          <w:rFonts w:ascii="Trebuchet MS" w:hAnsi="Trebuchet MS"/>
          <w:sz w:val="20"/>
          <w:szCs w:val="20"/>
        </w:rPr>
        <w:t xml:space="preserve">- </w:t>
      </w:r>
      <w:r w:rsidR="0060174A" w:rsidRPr="007518AD">
        <w:rPr>
          <w:rFonts w:ascii="Trebuchet MS" w:hAnsi="Trebuchet MS"/>
          <w:sz w:val="20"/>
          <w:szCs w:val="20"/>
        </w:rPr>
        <w:t>nu se află în stare de faliment/ insolvență sau face obiectul unei proceduri de lichidare sau de administrare judiciară, nu a încheiat acorduri cu creditorii (în procedurile anterior menţionate), nu şi-a suspendat activitatea economică la data depunerii cererii de finațare si ulterior, nu face obiectul unei proceduri în urma acestor situaţii sau se află în situaţii similare în urma unei proceduri de aceeaşi natură prevăzute de legislația sau de reglementările naționale sau face obiectul unei proceduri legale pentru declararea sa într-una din situațiile de mai sus;</w:t>
      </w:r>
    </w:p>
    <w:p w14:paraId="56211E76" w14:textId="77777777" w:rsidR="00500C90" w:rsidRPr="007518AD" w:rsidRDefault="00500C90" w:rsidP="0060174A">
      <w:pPr>
        <w:jc w:val="both"/>
        <w:rPr>
          <w:rFonts w:ascii="Trebuchet MS" w:hAnsi="Trebuchet MS"/>
          <w:sz w:val="20"/>
          <w:szCs w:val="20"/>
        </w:rPr>
      </w:pPr>
    </w:p>
    <w:p w14:paraId="684314CA" w14:textId="211BED39" w:rsidR="0060174A" w:rsidRPr="007518AD" w:rsidRDefault="0060174A" w:rsidP="0060174A">
      <w:pPr>
        <w:jc w:val="both"/>
        <w:rPr>
          <w:rFonts w:ascii="Trebuchet MS" w:hAnsi="Trebuchet MS"/>
          <w:sz w:val="20"/>
          <w:szCs w:val="20"/>
        </w:rPr>
      </w:pPr>
      <w:r w:rsidRPr="007518AD">
        <w:rPr>
          <w:rFonts w:ascii="Trebuchet MS" w:hAnsi="Trebuchet MS"/>
          <w:sz w:val="20"/>
          <w:szCs w:val="20"/>
        </w:rPr>
        <w:t>- nu este subiectul unei decizii/ordin de recuperare a unui ajutor ce nu a fost deja executată și creanța nu a fost integral recuperată;</w:t>
      </w:r>
    </w:p>
    <w:p w14:paraId="30B99D02" w14:textId="77777777" w:rsidR="0060174A" w:rsidRPr="007518AD" w:rsidRDefault="0060174A" w:rsidP="0060174A">
      <w:pPr>
        <w:jc w:val="both"/>
        <w:rPr>
          <w:rFonts w:ascii="Trebuchet MS" w:hAnsi="Trebuchet MS"/>
          <w:sz w:val="20"/>
          <w:szCs w:val="20"/>
        </w:rPr>
      </w:pPr>
    </w:p>
    <w:p w14:paraId="5BC918C9" w14:textId="70D42986" w:rsidR="0060174A" w:rsidRPr="007518AD" w:rsidRDefault="0060174A" w:rsidP="0060174A">
      <w:pPr>
        <w:jc w:val="both"/>
        <w:rPr>
          <w:rFonts w:ascii="Trebuchet MS" w:hAnsi="Trebuchet MS"/>
          <w:sz w:val="20"/>
          <w:szCs w:val="20"/>
        </w:rPr>
      </w:pPr>
      <w:r w:rsidRPr="007518AD">
        <w:rPr>
          <w:rFonts w:ascii="Trebuchet MS" w:hAnsi="Trebuchet MS"/>
          <w:sz w:val="20"/>
          <w:szCs w:val="20"/>
        </w:rPr>
        <w:t>- nu este în dificultate, în conformitate cu prevederile Regulamentului (UE) nr. 651/2014 al Comisiei din 17 iunie 2014 de declarare a anumitor categorii de ajutoare compatibile cu piața internă în aplicarea articolelor 107 și 108 din tratat, și anume:</w:t>
      </w:r>
    </w:p>
    <w:p w14:paraId="6BF5EAF4" w14:textId="77777777" w:rsidR="00500C90" w:rsidRPr="007518AD" w:rsidRDefault="00500C90" w:rsidP="0060174A">
      <w:pPr>
        <w:jc w:val="both"/>
        <w:rPr>
          <w:rFonts w:ascii="Trebuchet MS" w:hAnsi="Trebuchet MS"/>
          <w:sz w:val="20"/>
          <w:szCs w:val="20"/>
        </w:rPr>
      </w:pPr>
    </w:p>
    <w:p w14:paraId="4CC8C6AA" w14:textId="3DE3EC88" w:rsidR="0060174A" w:rsidRPr="007518AD" w:rsidRDefault="0060174A" w:rsidP="0060174A">
      <w:pPr>
        <w:jc w:val="both"/>
        <w:rPr>
          <w:rFonts w:ascii="Trebuchet MS" w:hAnsi="Trebuchet MS"/>
          <w:sz w:val="20"/>
          <w:szCs w:val="20"/>
        </w:rPr>
      </w:pPr>
      <w:r w:rsidRPr="007518AD">
        <w:rPr>
          <w:rFonts w:ascii="Trebuchet MS" w:hAnsi="Trebuchet MS"/>
          <w:sz w:val="20"/>
          <w:szCs w:val="20"/>
        </w:rPr>
        <w:t>a. [doar pentru întreprinderi care au, la data declarației, cel puțin 3 ani de la înființare] 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un cuantum cumulat negativ care depășește jumătate din capitalul social subscris;</w:t>
      </w:r>
    </w:p>
    <w:p w14:paraId="22EB2D98" w14:textId="77777777" w:rsidR="00500C90" w:rsidRPr="007518AD" w:rsidRDefault="00500C90" w:rsidP="0060174A">
      <w:pPr>
        <w:jc w:val="both"/>
        <w:rPr>
          <w:rFonts w:ascii="Trebuchet MS" w:hAnsi="Trebuchet MS"/>
          <w:sz w:val="20"/>
          <w:szCs w:val="20"/>
        </w:rPr>
      </w:pPr>
    </w:p>
    <w:p w14:paraId="4D7A33F6" w14:textId="1A96B6B0" w:rsidR="0060174A" w:rsidRPr="007518AD" w:rsidRDefault="0060174A" w:rsidP="0060174A">
      <w:pPr>
        <w:jc w:val="both"/>
        <w:rPr>
          <w:rFonts w:ascii="Trebuchet MS" w:hAnsi="Trebuchet MS"/>
          <w:sz w:val="20"/>
          <w:szCs w:val="20"/>
        </w:rPr>
      </w:pPr>
      <w:r w:rsidRPr="007518AD">
        <w:rPr>
          <w:rFonts w:ascii="Trebuchet MS" w:hAnsi="Trebuchet MS"/>
          <w:sz w:val="20"/>
          <w:szCs w:val="20"/>
        </w:rPr>
        <w:t>b. [doar pentru întreprinderi care au, la data declarației, cel puțin 3 ani de la înființare]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14:paraId="09D37445" w14:textId="77777777" w:rsidR="00500C90" w:rsidRPr="007518AD" w:rsidRDefault="00500C90" w:rsidP="0060174A">
      <w:pPr>
        <w:jc w:val="both"/>
        <w:rPr>
          <w:rFonts w:ascii="Trebuchet MS" w:hAnsi="Trebuchet MS"/>
          <w:sz w:val="20"/>
          <w:szCs w:val="20"/>
        </w:rPr>
      </w:pPr>
    </w:p>
    <w:p w14:paraId="642833CA" w14:textId="1B9DA519" w:rsidR="0060174A" w:rsidRPr="007518AD" w:rsidRDefault="0060174A" w:rsidP="0060174A">
      <w:pPr>
        <w:jc w:val="both"/>
        <w:rPr>
          <w:rFonts w:ascii="Trebuchet MS" w:hAnsi="Trebuchet MS"/>
          <w:sz w:val="20"/>
          <w:szCs w:val="20"/>
        </w:rPr>
      </w:pPr>
      <w:r w:rsidRPr="007518AD">
        <w:rPr>
          <w:rFonts w:ascii="Trebuchet MS" w:hAnsi="Trebuchet MS"/>
          <w:sz w:val="20"/>
          <w:szCs w:val="20"/>
        </w:rPr>
        <w:t>c. atunci când întreprinderea face obiectul unei proceduri colective de insolvență sau îndeplinește criteriile prevăzute de legislația națională pentru inițierea unei proceduri colective de insolvență la cererea creditori lor săi;</w:t>
      </w:r>
    </w:p>
    <w:p w14:paraId="693B05D0" w14:textId="77777777" w:rsidR="00500C90" w:rsidRPr="007518AD" w:rsidRDefault="00500C90" w:rsidP="0060174A">
      <w:pPr>
        <w:jc w:val="both"/>
        <w:rPr>
          <w:rFonts w:ascii="Trebuchet MS" w:hAnsi="Trebuchet MS"/>
          <w:sz w:val="20"/>
          <w:szCs w:val="20"/>
        </w:rPr>
      </w:pPr>
    </w:p>
    <w:p w14:paraId="7557BAE6" w14:textId="38A9E821" w:rsidR="0060174A" w:rsidRPr="007518AD" w:rsidRDefault="0060174A" w:rsidP="0060174A">
      <w:pPr>
        <w:jc w:val="both"/>
        <w:rPr>
          <w:rFonts w:ascii="Trebuchet MS" w:hAnsi="Trebuchet MS"/>
          <w:sz w:val="20"/>
          <w:szCs w:val="20"/>
        </w:rPr>
      </w:pPr>
      <w:r w:rsidRPr="007518AD">
        <w:rPr>
          <w:rFonts w:ascii="Trebuchet MS" w:hAnsi="Trebuchet MS"/>
          <w:sz w:val="20"/>
          <w:szCs w:val="20"/>
        </w:rPr>
        <w:t>d.  atunci când întreprinderea a primit ajutor pentru salvare și nu a rambursat încă împrumutul sau nu a încetat garanția sau a primit ajutoare pentru restructurare și face încă obiectul unui plan de restructurare.</w:t>
      </w:r>
    </w:p>
    <w:p w14:paraId="41AA06AF" w14:textId="77777777" w:rsidR="0041612D" w:rsidRPr="007518AD" w:rsidRDefault="0041612D" w:rsidP="0060174A">
      <w:pPr>
        <w:jc w:val="both"/>
        <w:rPr>
          <w:rFonts w:ascii="Trebuchet MS" w:hAnsi="Trebuchet MS"/>
          <w:sz w:val="20"/>
          <w:szCs w:val="20"/>
        </w:rPr>
      </w:pPr>
    </w:p>
    <w:p w14:paraId="32CF4E9A" w14:textId="77777777" w:rsidR="00420FA2" w:rsidRPr="007518AD" w:rsidRDefault="00420FA2" w:rsidP="00500C90">
      <w:pPr>
        <w:spacing w:before="120"/>
        <w:jc w:val="both"/>
        <w:rPr>
          <w:rFonts w:ascii="Trebuchet MS" w:hAnsi="Trebuchet MS"/>
          <w:sz w:val="20"/>
          <w:szCs w:val="20"/>
        </w:rPr>
      </w:pPr>
      <w:r w:rsidRPr="007518AD">
        <w:rPr>
          <w:rFonts w:ascii="Trebuchet MS" w:hAnsi="Trebuchet MS"/>
          <w:sz w:val="20"/>
          <w:szCs w:val="20"/>
        </w:rPr>
        <w:t>- se încadrează în categoriile de solicitanți eligibili, așa cum sunt aceștia definiți în ghid</w:t>
      </w:r>
      <w:r w:rsidR="0079051D" w:rsidRPr="007518AD">
        <w:rPr>
          <w:rFonts w:ascii="Trebuchet MS" w:hAnsi="Trebuchet MS"/>
          <w:sz w:val="20"/>
          <w:szCs w:val="20"/>
        </w:rPr>
        <w:t>ul</w:t>
      </w:r>
      <w:r w:rsidRPr="007518AD">
        <w:rPr>
          <w:rFonts w:ascii="Trebuchet MS" w:hAnsi="Trebuchet MS"/>
          <w:sz w:val="20"/>
          <w:szCs w:val="20"/>
        </w:rPr>
        <w:t xml:space="preserve"> solicitantului.</w:t>
      </w:r>
    </w:p>
    <w:p w14:paraId="56073A6B" w14:textId="77777777" w:rsidR="0041612D" w:rsidRPr="007518AD" w:rsidRDefault="0041612D" w:rsidP="00500C90">
      <w:pPr>
        <w:spacing w:before="120"/>
        <w:jc w:val="both"/>
        <w:rPr>
          <w:rFonts w:ascii="Trebuchet MS" w:hAnsi="Trebuchet MS"/>
          <w:sz w:val="20"/>
          <w:szCs w:val="20"/>
        </w:rPr>
      </w:pPr>
      <w:r w:rsidRPr="007518AD">
        <w:rPr>
          <w:rFonts w:ascii="Trebuchet MS" w:hAnsi="Trebuchet MS"/>
          <w:sz w:val="20"/>
          <w:szCs w:val="20"/>
        </w:rPr>
        <w:t>- nu se află în una din situaţiile incompatibile cu acordarea finanţării din fonduri publice</w:t>
      </w:r>
    </w:p>
    <w:p w14:paraId="6E58F7DB" w14:textId="77777777" w:rsidR="0041612D" w:rsidRPr="007518AD" w:rsidRDefault="0041612D" w:rsidP="0041612D">
      <w:pPr>
        <w:spacing w:before="120"/>
        <w:jc w:val="both"/>
        <w:rPr>
          <w:rFonts w:ascii="Trebuchet MS" w:hAnsi="Trebuchet MS"/>
          <w:sz w:val="20"/>
          <w:szCs w:val="20"/>
        </w:rPr>
      </w:pPr>
      <w:r w:rsidRPr="007518AD">
        <w:rPr>
          <w:rFonts w:ascii="Trebuchet MS" w:hAnsi="Trebuchet MS"/>
          <w:sz w:val="20"/>
          <w:szCs w:val="20"/>
        </w:rPr>
        <w:t>- nu a mai beneficiat de sprijin financiar din fonduri publice, inclusiv fonduri UE</w:t>
      </w:r>
      <w:r w:rsidRPr="00E32607">
        <w:rPr>
          <w:rFonts w:ascii="Trebuchet MS" w:hAnsi="Trebuchet MS"/>
          <w:sz w:val="20"/>
          <w:szCs w:val="20"/>
        </w:rPr>
        <w:t>, în ultimii 5 ani,</w:t>
      </w:r>
      <w:r w:rsidRPr="007518AD">
        <w:rPr>
          <w:rFonts w:ascii="Trebuchet MS" w:hAnsi="Trebuchet MS"/>
          <w:sz w:val="20"/>
          <w:szCs w:val="20"/>
        </w:rPr>
        <w:t xml:space="preserve"> sau nu derulează proiecte finanţate în prezent, parţial sau în totalitate, din alte surse publice, pentru aceleaşi activităţi. Nu a mai obținut finanțare nici pentru alte proiecte implementate, având același obiectiv, dar care din diverse motive nu și-au atins indicatorii.</w:t>
      </w:r>
    </w:p>
    <w:p w14:paraId="6629765B" w14:textId="5FD61298" w:rsidR="0041612D" w:rsidRPr="007518AD" w:rsidRDefault="0041612D" w:rsidP="0041612D">
      <w:pPr>
        <w:spacing w:before="120"/>
        <w:jc w:val="both"/>
        <w:rPr>
          <w:rFonts w:ascii="Trebuchet MS" w:hAnsi="Trebuchet MS"/>
          <w:sz w:val="20"/>
          <w:szCs w:val="20"/>
        </w:rPr>
      </w:pPr>
      <w:r w:rsidRPr="007518AD">
        <w:rPr>
          <w:rFonts w:ascii="Trebuchet MS" w:hAnsi="Trebuchet MS"/>
          <w:sz w:val="20"/>
          <w:szCs w:val="20"/>
        </w:rPr>
        <w:lastRenderedPageBreak/>
        <w:t>.</w:t>
      </w:r>
    </w:p>
    <w:p w14:paraId="7C3EBE62" w14:textId="77467263" w:rsidR="00EE536F" w:rsidRPr="007518AD" w:rsidRDefault="00EE536F" w:rsidP="00500C90">
      <w:pPr>
        <w:spacing w:before="120"/>
        <w:jc w:val="both"/>
        <w:rPr>
          <w:rFonts w:ascii="Trebuchet MS" w:hAnsi="Trebuchet MS"/>
          <w:sz w:val="20"/>
          <w:szCs w:val="20"/>
        </w:rPr>
      </w:pPr>
      <w:r w:rsidRPr="007518AD">
        <w:rPr>
          <w:rFonts w:ascii="Trebuchet MS" w:hAnsi="Trebuchet MS"/>
          <w:sz w:val="20"/>
          <w:szCs w:val="20"/>
        </w:rPr>
        <w:t>- îndeplineste condiţiile sau cerinţele specifice acţiunii pentru care este lansat apelul</w:t>
      </w:r>
    </w:p>
    <w:p w14:paraId="419F5BAC" w14:textId="77777777" w:rsidR="00420FA2" w:rsidRPr="007518AD" w:rsidRDefault="00420FA2">
      <w:pPr>
        <w:jc w:val="both"/>
        <w:rPr>
          <w:rFonts w:ascii="Trebuchet MS" w:hAnsi="Trebuchet MS"/>
          <w:sz w:val="20"/>
          <w:szCs w:val="20"/>
        </w:rPr>
      </w:pPr>
    </w:p>
    <w:p w14:paraId="198CA6C9" w14:textId="77777777" w:rsidR="00420FA2" w:rsidRPr="007518AD" w:rsidRDefault="00420FA2" w:rsidP="0060174A">
      <w:pPr>
        <w:jc w:val="both"/>
        <w:rPr>
          <w:rFonts w:ascii="Trebuchet MS" w:hAnsi="Trebuchet MS"/>
          <w:b/>
          <w:sz w:val="20"/>
          <w:szCs w:val="20"/>
          <w:u w:val="single"/>
        </w:rPr>
      </w:pPr>
    </w:p>
    <w:p w14:paraId="43E72391" w14:textId="33BFF73A" w:rsidR="0060174A" w:rsidRPr="007518AD" w:rsidRDefault="0060174A" w:rsidP="0060174A">
      <w:pPr>
        <w:jc w:val="both"/>
        <w:rPr>
          <w:rFonts w:ascii="Trebuchet MS" w:hAnsi="Trebuchet MS"/>
          <w:sz w:val="20"/>
          <w:szCs w:val="20"/>
        </w:rPr>
      </w:pPr>
      <w:r w:rsidRPr="007518AD">
        <w:rPr>
          <w:rFonts w:ascii="Trebuchet MS" w:hAnsi="Trebuchet MS"/>
          <w:b/>
          <w:sz w:val="20"/>
          <w:szCs w:val="20"/>
          <w:u w:val="single"/>
        </w:rPr>
        <w:t>2.</w:t>
      </w:r>
      <w:r w:rsidRPr="007518AD">
        <w:rPr>
          <w:rFonts w:ascii="Trebuchet MS" w:hAnsi="Trebuchet MS"/>
          <w:b/>
          <w:sz w:val="20"/>
          <w:szCs w:val="20"/>
        </w:rPr>
        <w:tab/>
      </w:r>
      <w:r w:rsidRPr="007518AD">
        <w:rPr>
          <w:rFonts w:ascii="Trebuchet MS" w:hAnsi="Trebuchet MS"/>
          <w:i/>
          <w:sz w:val="20"/>
          <w:szCs w:val="20"/>
          <w:u w:val="single"/>
        </w:rPr>
        <w:t>[Reprezentantul legal]</w:t>
      </w:r>
      <w:r w:rsidRPr="007518AD">
        <w:rPr>
          <w:rFonts w:ascii="Trebuchet MS" w:hAnsi="Trebuchet MS"/>
          <w:sz w:val="20"/>
          <w:szCs w:val="20"/>
          <w:u w:val="single"/>
        </w:rPr>
        <w:t xml:space="preserve"> </w:t>
      </w:r>
      <w:r w:rsidRPr="007518AD">
        <w:rPr>
          <w:rFonts w:ascii="Trebuchet MS" w:hAnsi="Trebuchet MS"/>
          <w:sz w:val="20"/>
          <w:szCs w:val="20"/>
        </w:rPr>
        <w:t xml:space="preserve"> nu se află în următoarele situații începând cu data depunerii </w:t>
      </w:r>
      <w:r w:rsidR="00497A9D">
        <w:rPr>
          <w:rFonts w:ascii="Trebuchet MS" w:hAnsi="Trebuchet MS"/>
          <w:sz w:val="20"/>
          <w:szCs w:val="20"/>
        </w:rPr>
        <w:t>solicitării de sprijin</w:t>
      </w:r>
      <w:r w:rsidRPr="007518AD">
        <w:rPr>
          <w:rFonts w:ascii="Trebuchet MS" w:hAnsi="Trebuchet MS"/>
          <w:sz w:val="20"/>
          <w:szCs w:val="20"/>
        </w:rPr>
        <w:t>, pe perioada de evaluare, selecție și contractare:</w:t>
      </w:r>
    </w:p>
    <w:p w14:paraId="5F7A9C3C" w14:textId="77777777" w:rsidR="00485712" w:rsidRPr="007518AD" w:rsidRDefault="00485712" w:rsidP="0060174A">
      <w:pPr>
        <w:jc w:val="both"/>
        <w:rPr>
          <w:rFonts w:ascii="Trebuchet MS" w:hAnsi="Trebuchet MS"/>
          <w:sz w:val="20"/>
          <w:szCs w:val="20"/>
        </w:rPr>
      </w:pPr>
    </w:p>
    <w:p w14:paraId="154C5482" w14:textId="2093C1B2" w:rsidR="0060174A" w:rsidRPr="007518AD" w:rsidRDefault="0060174A" w:rsidP="0060174A">
      <w:pPr>
        <w:jc w:val="both"/>
        <w:rPr>
          <w:rFonts w:ascii="Trebuchet MS" w:hAnsi="Trebuchet MS"/>
          <w:sz w:val="20"/>
          <w:szCs w:val="20"/>
        </w:rPr>
      </w:pPr>
      <w:r w:rsidRPr="007518AD">
        <w:rPr>
          <w:rFonts w:ascii="Trebuchet MS" w:hAnsi="Trebuchet MS"/>
          <w:sz w:val="20"/>
          <w:szCs w:val="20"/>
        </w:rPr>
        <w:t>- nu este subiectul unui conflict de interese, definit în conformitate cu prevederile naționale/ comunitare în vigoare;</w:t>
      </w:r>
    </w:p>
    <w:p w14:paraId="6766F86A" w14:textId="77777777" w:rsidR="00485712" w:rsidRPr="007518AD" w:rsidRDefault="00485712" w:rsidP="0060174A">
      <w:pPr>
        <w:jc w:val="both"/>
        <w:rPr>
          <w:rFonts w:ascii="Trebuchet MS" w:hAnsi="Trebuchet MS"/>
          <w:sz w:val="20"/>
          <w:szCs w:val="20"/>
        </w:rPr>
      </w:pPr>
    </w:p>
    <w:p w14:paraId="2C52C91B" w14:textId="086009DC" w:rsidR="0060174A" w:rsidRPr="007518AD" w:rsidRDefault="0060174A" w:rsidP="0060174A">
      <w:pPr>
        <w:jc w:val="both"/>
        <w:rPr>
          <w:rFonts w:ascii="Trebuchet MS" w:hAnsi="Trebuchet MS"/>
          <w:sz w:val="20"/>
          <w:szCs w:val="20"/>
        </w:rPr>
      </w:pPr>
      <w:r w:rsidRPr="007518AD">
        <w:rPr>
          <w:rFonts w:ascii="Trebuchet MS" w:hAnsi="Trebuchet MS"/>
          <w:sz w:val="20"/>
          <w:szCs w:val="20"/>
        </w:rPr>
        <w:t>- nu a fost găsit vinovat, printr-o hotărâre judecătorească definitivă, pentru comiterea unei fraude/ fapte de corupție/ infracțiuni referitoare la obținerea și utilizarea fondurilor europene și/sau a fondurilor publice naționale aferente acestora, în conformitate cu prevederile Codului Penal, cu modificările și completările ulterioare.</w:t>
      </w:r>
    </w:p>
    <w:p w14:paraId="0F627D2B" w14:textId="77777777" w:rsidR="00485712" w:rsidRPr="007518AD" w:rsidRDefault="00485712" w:rsidP="0060174A">
      <w:pPr>
        <w:jc w:val="both"/>
        <w:rPr>
          <w:rFonts w:ascii="Trebuchet MS" w:hAnsi="Trebuchet MS"/>
          <w:sz w:val="20"/>
          <w:szCs w:val="20"/>
        </w:rPr>
      </w:pPr>
    </w:p>
    <w:p w14:paraId="7EF9EE64" w14:textId="7AFB225E" w:rsidR="0041612D" w:rsidRPr="007518AD" w:rsidRDefault="0041612D" w:rsidP="0060174A">
      <w:pPr>
        <w:jc w:val="both"/>
        <w:rPr>
          <w:rFonts w:ascii="Trebuchet MS" w:hAnsi="Trebuchet MS"/>
          <w:sz w:val="20"/>
          <w:szCs w:val="20"/>
        </w:rPr>
      </w:pPr>
      <w:r w:rsidRPr="007518AD">
        <w:rPr>
          <w:rFonts w:ascii="Trebuchet MS" w:hAnsi="Trebuchet MS"/>
          <w:sz w:val="20"/>
          <w:szCs w:val="20"/>
        </w:rPr>
        <w:t>- nu a suferit condamnări definitive din cauza unei conduite profesionale îndreptate împotriva legii, decizie formulată de o autoritate de judecată ce are forţă de res judicata (ex. împotriva căreia nu se poate face recurs) în ultimele 36 de luni;</w:t>
      </w:r>
    </w:p>
    <w:p w14:paraId="17889757" w14:textId="77777777" w:rsidR="00485712" w:rsidRPr="007518AD" w:rsidRDefault="00485712" w:rsidP="002C001D">
      <w:pPr>
        <w:jc w:val="both"/>
        <w:rPr>
          <w:rFonts w:ascii="Trebuchet MS" w:hAnsi="Trebuchet MS"/>
          <w:sz w:val="20"/>
          <w:szCs w:val="20"/>
        </w:rPr>
      </w:pPr>
    </w:p>
    <w:p w14:paraId="14757A59" w14:textId="2E734771" w:rsidR="002C001D" w:rsidRPr="007518AD" w:rsidRDefault="002F47EE" w:rsidP="002C001D">
      <w:pPr>
        <w:jc w:val="both"/>
        <w:rPr>
          <w:rFonts w:ascii="Trebuchet MS" w:hAnsi="Trebuchet MS"/>
          <w:sz w:val="20"/>
          <w:szCs w:val="20"/>
        </w:rPr>
      </w:pPr>
      <w:r w:rsidRPr="007518AD">
        <w:rPr>
          <w:rFonts w:ascii="Trebuchet MS" w:hAnsi="Trebuchet MS"/>
          <w:sz w:val="20"/>
          <w:szCs w:val="20"/>
        </w:rPr>
        <w:t>- nu a fost găsit vinovat de încălcarea gravă a  vreunui contract anterior, din cauza nerespectarii obligaţiilor contractuale în urma unei proceduri de achiziţie sau în urma unei proceduri de acordare a unei finantari nerambursabile, din bugetul Uniunii Europene</w:t>
      </w:r>
      <w:r w:rsidR="00EE536F" w:rsidRPr="007518AD">
        <w:rPr>
          <w:rFonts w:ascii="Trebuchet MS" w:hAnsi="Trebuchet MS"/>
          <w:sz w:val="20"/>
          <w:szCs w:val="20"/>
        </w:rPr>
        <w:t>.</w:t>
      </w:r>
    </w:p>
    <w:p w14:paraId="0AABACDF" w14:textId="77777777" w:rsidR="00EE536F" w:rsidRPr="007518AD" w:rsidRDefault="00EE536F" w:rsidP="0060174A">
      <w:pPr>
        <w:jc w:val="both"/>
        <w:rPr>
          <w:rFonts w:ascii="Trebuchet MS" w:hAnsi="Trebuchet MS"/>
          <w:sz w:val="20"/>
          <w:szCs w:val="20"/>
        </w:rPr>
      </w:pPr>
    </w:p>
    <w:p w14:paraId="7E787654" w14:textId="77777777" w:rsidR="00166B83" w:rsidRPr="007518AD" w:rsidRDefault="00166B83" w:rsidP="00166B83">
      <w:pPr>
        <w:autoSpaceDE w:val="0"/>
        <w:autoSpaceDN w:val="0"/>
        <w:adjustRightInd w:val="0"/>
        <w:spacing w:line="276" w:lineRule="auto"/>
        <w:jc w:val="both"/>
        <w:rPr>
          <w:rFonts w:ascii="Trebuchet MS" w:hAnsi="Trebuchet MS"/>
          <w:sz w:val="20"/>
          <w:szCs w:val="20"/>
        </w:rPr>
      </w:pPr>
    </w:p>
    <w:p w14:paraId="0B4940F5" w14:textId="4CB60E39" w:rsidR="0060174A" w:rsidRPr="007518AD" w:rsidRDefault="00691D08" w:rsidP="0060174A">
      <w:pPr>
        <w:jc w:val="both"/>
        <w:rPr>
          <w:rFonts w:ascii="Trebuchet MS" w:hAnsi="Trebuchet MS"/>
          <w:sz w:val="20"/>
          <w:szCs w:val="20"/>
        </w:rPr>
      </w:pPr>
      <w:r>
        <w:rPr>
          <w:rFonts w:ascii="Trebuchet MS" w:hAnsi="Trebuchet MS"/>
          <w:b/>
          <w:sz w:val="20"/>
          <w:szCs w:val="20"/>
          <w:u w:val="single"/>
        </w:rPr>
        <w:t>3</w:t>
      </w:r>
      <w:r w:rsidR="0060174A" w:rsidRPr="007518AD">
        <w:rPr>
          <w:rFonts w:ascii="Trebuchet MS" w:hAnsi="Trebuchet MS"/>
          <w:b/>
          <w:sz w:val="20"/>
          <w:szCs w:val="20"/>
          <w:u w:val="single"/>
        </w:rPr>
        <w:t>.</w:t>
      </w:r>
      <w:r w:rsidR="0060174A" w:rsidRPr="007518AD">
        <w:rPr>
          <w:rFonts w:ascii="Trebuchet MS" w:hAnsi="Trebuchet MS"/>
          <w:b/>
          <w:sz w:val="20"/>
          <w:szCs w:val="20"/>
        </w:rPr>
        <w:tab/>
      </w:r>
      <w:r w:rsidR="0060174A" w:rsidRPr="007518AD">
        <w:rPr>
          <w:rFonts w:ascii="Trebuchet MS" w:hAnsi="Trebuchet MS"/>
          <w:sz w:val="20"/>
          <w:szCs w:val="20"/>
        </w:rPr>
        <w:t xml:space="preserve">Ca reprezentant legal mă angajez să nu furnizez informaţii incorecte  care pot genera inducerea în eroare </w:t>
      </w:r>
      <w:r w:rsidR="0060174A" w:rsidRPr="00E32607">
        <w:rPr>
          <w:rFonts w:ascii="Trebuchet MS" w:hAnsi="Trebuchet MS"/>
          <w:sz w:val="20"/>
          <w:szCs w:val="20"/>
        </w:rPr>
        <w:t xml:space="preserve">in implementarea </w:t>
      </w:r>
      <w:r w:rsidR="00E32607">
        <w:rPr>
          <w:rFonts w:ascii="Trebuchet MS" w:hAnsi="Trebuchet MS"/>
          <w:sz w:val="20"/>
          <w:szCs w:val="20"/>
        </w:rPr>
        <w:t>schemei de minimis</w:t>
      </w:r>
      <w:r w:rsidR="0060174A" w:rsidRPr="007518AD">
        <w:rPr>
          <w:rFonts w:ascii="Trebuchet MS" w:hAnsi="Trebuchet MS"/>
          <w:sz w:val="20"/>
          <w:szCs w:val="20"/>
        </w:rPr>
        <w:t xml:space="preserve">. De asemenea, declar că afirmaţiile din această declaraţie sunt adevărate şi că informaţiile incluse în aceasta sunt corecte. De asemenea mă angajez să informez </w:t>
      </w:r>
      <w:r w:rsidR="00E32607">
        <w:rPr>
          <w:rFonts w:ascii="Trebuchet MS" w:hAnsi="Trebuchet MS"/>
          <w:sz w:val="20"/>
          <w:szCs w:val="20"/>
        </w:rPr>
        <w:t>Autoritatea pentru Digitalizarea României</w:t>
      </w:r>
      <w:r w:rsidR="0060174A" w:rsidRPr="007518AD">
        <w:rPr>
          <w:rFonts w:ascii="Trebuchet MS" w:hAnsi="Trebuchet MS"/>
          <w:sz w:val="20"/>
          <w:szCs w:val="20"/>
        </w:rPr>
        <w:t xml:space="preserve"> asupra oricărei situaţii care contravine aspectelor mai sus menţionate ulterior transmiterii </w:t>
      </w:r>
      <w:r w:rsidR="00E32607">
        <w:rPr>
          <w:rFonts w:ascii="Trebuchet MS" w:hAnsi="Trebuchet MS"/>
          <w:sz w:val="20"/>
          <w:szCs w:val="20"/>
        </w:rPr>
        <w:t xml:space="preserve">solicitarii de sprijin </w:t>
      </w:r>
      <w:r w:rsidR="0060174A" w:rsidRPr="007518AD">
        <w:rPr>
          <w:rFonts w:ascii="Trebuchet MS" w:hAnsi="Trebuchet MS"/>
          <w:sz w:val="20"/>
          <w:szCs w:val="20"/>
        </w:rPr>
        <w:t xml:space="preserve"> şi /sau pe perioada implementării </w:t>
      </w:r>
      <w:r w:rsidR="00E32607">
        <w:rPr>
          <w:rFonts w:ascii="Trebuchet MS" w:hAnsi="Trebuchet MS"/>
          <w:sz w:val="20"/>
          <w:szCs w:val="20"/>
        </w:rPr>
        <w:t>schemei de minimis</w:t>
      </w:r>
      <w:r w:rsidR="0060174A" w:rsidRPr="007518AD">
        <w:rPr>
          <w:rFonts w:ascii="Trebuchet MS" w:hAnsi="Trebuchet MS"/>
          <w:sz w:val="20"/>
          <w:szCs w:val="20"/>
        </w:rPr>
        <w:t>.</w:t>
      </w:r>
    </w:p>
    <w:p w14:paraId="144DA670" w14:textId="77777777" w:rsidR="0060174A" w:rsidRPr="007518AD" w:rsidRDefault="0060174A" w:rsidP="0060174A">
      <w:pPr>
        <w:jc w:val="both"/>
        <w:rPr>
          <w:rFonts w:ascii="Trebuchet MS" w:hAnsi="Trebuchet MS"/>
          <w:sz w:val="20"/>
          <w:szCs w:val="20"/>
        </w:rPr>
      </w:pPr>
    </w:p>
    <w:p w14:paraId="01F6C958" w14:textId="63888CC6" w:rsidR="0060174A" w:rsidRPr="007518AD" w:rsidRDefault="00691D08" w:rsidP="00497A9D">
      <w:pPr>
        <w:jc w:val="both"/>
        <w:rPr>
          <w:rFonts w:ascii="Trebuchet MS" w:hAnsi="Trebuchet MS"/>
          <w:sz w:val="20"/>
          <w:szCs w:val="20"/>
        </w:rPr>
      </w:pPr>
      <w:r>
        <w:rPr>
          <w:rFonts w:ascii="Trebuchet MS" w:hAnsi="Trebuchet MS"/>
          <w:b/>
          <w:sz w:val="20"/>
          <w:szCs w:val="20"/>
          <w:u w:val="single"/>
        </w:rPr>
        <w:t>4</w:t>
      </w:r>
      <w:r w:rsidR="0060174A" w:rsidRPr="007518AD">
        <w:rPr>
          <w:rFonts w:ascii="Trebuchet MS" w:hAnsi="Trebuchet MS"/>
          <w:b/>
          <w:sz w:val="20"/>
          <w:szCs w:val="20"/>
          <w:u w:val="single"/>
        </w:rPr>
        <w:t>.</w:t>
      </w:r>
      <w:r w:rsidR="0060174A" w:rsidRPr="007518AD">
        <w:rPr>
          <w:rFonts w:ascii="Trebuchet MS" w:hAnsi="Trebuchet MS"/>
          <w:b/>
          <w:sz w:val="20"/>
          <w:szCs w:val="20"/>
        </w:rPr>
        <w:tab/>
      </w:r>
      <w:r w:rsidR="0060174A" w:rsidRPr="007518AD">
        <w:rPr>
          <w:rFonts w:ascii="Trebuchet MS" w:hAnsi="Trebuchet MS"/>
          <w:sz w:val="20"/>
          <w:szCs w:val="20"/>
        </w:rPr>
        <w:t xml:space="preserve">Înțeleg că, în cazul nerespectării condițiilor de eligibilitate, oricând pe perioada procesului de evaluare, selecție și contractare, </w:t>
      </w:r>
      <w:r w:rsidR="00E32607">
        <w:rPr>
          <w:rFonts w:ascii="Trebuchet MS" w:hAnsi="Trebuchet MS"/>
          <w:sz w:val="20"/>
          <w:szCs w:val="20"/>
        </w:rPr>
        <w:t>solicitarea de sprijin</w:t>
      </w:r>
      <w:r w:rsidR="0060174A" w:rsidRPr="007518AD">
        <w:rPr>
          <w:rFonts w:ascii="Trebuchet MS" w:hAnsi="Trebuchet MS"/>
          <w:sz w:val="20"/>
          <w:szCs w:val="20"/>
        </w:rPr>
        <w:t xml:space="preserve"> va fi respinsă. Înțeleg că orice situație, eveniment ori modificare care afectează sau ar putea afecta respectarea condițiilor de eligibilitate menționate în Ghidul solicitantului</w:t>
      </w:r>
      <w:r w:rsidR="00497A9D">
        <w:rPr>
          <w:rFonts w:ascii="Trebuchet MS" w:hAnsi="Trebuchet MS"/>
          <w:sz w:val="20"/>
          <w:szCs w:val="20"/>
        </w:rPr>
        <w:t xml:space="preserve">, </w:t>
      </w:r>
      <w:r w:rsidR="002A3A65" w:rsidRPr="002A3A65">
        <w:rPr>
          <w:rFonts w:ascii="Trebuchet MS" w:hAnsi="Trebuchet MS"/>
          <w:sz w:val="20"/>
          <w:szCs w:val="20"/>
        </w:rPr>
        <w:t>Metodologi</w:t>
      </w:r>
      <w:r w:rsidR="002A3A65">
        <w:rPr>
          <w:rFonts w:ascii="Trebuchet MS" w:hAnsi="Trebuchet MS"/>
          <w:sz w:val="20"/>
          <w:szCs w:val="20"/>
        </w:rPr>
        <w:t xml:space="preserve">a </w:t>
      </w:r>
      <w:r w:rsidR="002A3A65" w:rsidRPr="002A3A65">
        <w:rPr>
          <w:rFonts w:ascii="Trebuchet MS" w:hAnsi="Trebuchet MS"/>
          <w:sz w:val="20"/>
          <w:szCs w:val="20"/>
        </w:rPr>
        <w:t xml:space="preserve">Lansarea cererii de propuneri </w:t>
      </w:r>
      <w:r w:rsidR="002A3A65">
        <w:rPr>
          <w:rFonts w:ascii="Trebuchet MS" w:hAnsi="Trebuchet MS"/>
          <w:sz w:val="20"/>
          <w:szCs w:val="20"/>
        </w:rPr>
        <w:t xml:space="preserve"> </w:t>
      </w:r>
      <w:r w:rsidR="002A3A65" w:rsidRPr="002A3A65">
        <w:rPr>
          <w:rFonts w:ascii="Trebuchet MS" w:hAnsi="Trebuchet MS"/>
          <w:sz w:val="20"/>
          <w:szCs w:val="20"/>
        </w:rPr>
        <w:t>pentru „Sprijin sub formă de granturi pentru competențe digitale</w:t>
      </w:r>
      <w:r w:rsidR="002A3A65">
        <w:rPr>
          <w:rFonts w:ascii="Trebuchet MS" w:hAnsi="Trebuchet MS"/>
          <w:sz w:val="20"/>
          <w:szCs w:val="20"/>
          <w:lang w:val="en-US"/>
        </w:rPr>
        <w:t>”</w:t>
      </w:r>
      <w:r w:rsidR="002A3A65" w:rsidRPr="002A3A65">
        <w:rPr>
          <w:rFonts w:ascii="Trebuchet MS" w:hAnsi="Trebuchet MS"/>
          <w:sz w:val="20"/>
          <w:szCs w:val="20"/>
        </w:rPr>
        <w:t xml:space="preserve"> </w:t>
      </w:r>
      <w:r w:rsidR="00497A9D">
        <w:rPr>
          <w:rFonts w:ascii="Trebuchet MS" w:hAnsi="Trebuchet MS"/>
          <w:sz w:val="20"/>
          <w:szCs w:val="20"/>
        </w:rPr>
        <w:t xml:space="preserve">și în </w:t>
      </w:r>
      <w:r w:rsidR="00497A9D" w:rsidRPr="00497A9D">
        <w:rPr>
          <w:rFonts w:ascii="Trebuchet MS" w:hAnsi="Trebuchet MS"/>
          <w:sz w:val="20"/>
          <w:szCs w:val="20"/>
        </w:rPr>
        <w:t>Schem</w:t>
      </w:r>
      <w:r w:rsidR="00497A9D">
        <w:rPr>
          <w:rFonts w:ascii="Trebuchet MS" w:hAnsi="Trebuchet MS"/>
          <w:sz w:val="20"/>
          <w:szCs w:val="20"/>
        </w:rPr>
        <w:t>a</w:t>
      </w:r>
      <w:r w:rsidR="00497A9D" w:rsidRPr="00497A9D">
        <w:rPr>
          <w:rFonts w:ascii="Trebuchet MS" w:hAnsi="Trebuchet MS"/>
          <w:sz w:val="20"/>
          <w:szCs w:val="20"/>
        </w:rPr>
        <w:t xml:space="preserve"> de ajutor de minimis pentru „Perfecționarea/recalificarea angajaților</w:t>
      </w:r>
      <w:r w:rsidR="00497A9D">
        <w:rPr>
          <w:rFonts w:ascii="Trebuchet MS" w:hAnsi="Trebuchet MS"/>
          <w:sz w:val="20"/>
          <w:szCs w:val="20"/>
        </w:rPr>
        <w:t xml:space="preserve"> </w:t>
      </w:r>
      <w:r w:rsidR="00497A9D" w:rsidRPr="00497A9D">
        <w:rPr>
          <w:rFonts w:ascii="Trebuchet MS" w:hAnsi="Trebuchet MS"/>
          <w:sz w:val="20"/>
          <w:szCs w:val="20"/>
        </w:rPr>
        <w:t>din societăți”</w:t>
      </w:r>
      <w:r w:rsidR="00497A9D">
        <w:rPr>
          <w:rFonts w:ascii="Trebuchet MS" w:hAnsi="Trebuchet MS"/>
          <w:sz w:val="20"/>
          <w:szCs w:val="20"/>
        </w:rPr>
        <w:t xml:space="preserve"> </w:t>
      </w:r>
      <w:r w:rsidR="0060174A" w:rsidRPr="007518AD">
        <w:rPr>
          <w:rFonts w:ascii="Trebuchet MS" w:hAnsi="Trebuchet MS"/>
          <w:sz w:val="20"/>
          <w:szCs w:val="20"/>
        </w:rPr>
        <w:t xml:space="preserve">vor fi aduse la cunoștința </w:t>
      </w:r>
      <w:r w:rsidR="00497A9D">
        <w:rPr>
          <w:rFonts w:ascii="Trebuchet MS" w:hAnsi="Trebuchet MS"/>
          <w:sz w:val="20"/>
          <w:szCs w:val="20"/>
        </w:rPr>
        <w:t>ADR</w:t>
      </w:r>
      <w:r w:rsidR="0060174A" w:rsidRPr="007518AD">
        <w:rPr>
          <w:rFonts w:ascii="Trebuchet MS" w:hAnsi="Trebuchet MS"/>
          <w:sz w:val="20"/>
          <w:szCs w:val="20"/>
        </w:rPr>
        <w:t xml:space="preserve"> în termen de cel mult 5 zile lucrătoare de la luarea la cunoștință a situației respective. Înțeleg că, ulterior </w:t>
      </w:r>
      <w:r w:rsidR="002A3A65">
        <w:rPr>
          <w:rFonts w:ascii="Trebuchet MS" w:hAnsi="Trebuchet MS"/>
          <w:sz w:val="20"/>
          <w:szCs w:val="20"/>
        </w:rPr>
        <w:t>încheierii contractului de sprijin</w:t>
      </w:r>
      <w:r w:rsidR="0060174A" w:rsidRPr="007518AD">
        <w:rPr>
          <w:rFonts w:ascii="Trebuchet MS" w:hAnsi="Trebuchet MS"/>
          <w:sz w:val="20"/>
          <w:szCs w:val="20"/>
        </w:rPr>
        <w:t xml:space="preserve">, modificarea </w:t>
      </w:r>
      <w:r w:rsidR="002A3A65">
        <w:rPr>
          <w:rFonts w:ascii="Trebuchet MS" w:hAnsi="Trebuchet MS"/>
          <w:sz w:val="20"/>
          <w:szCs w:val="20"/>
        </w:rPr>
        <w:t>acestuia</w:t>
      </w:r>
      <w:r w:rsidR="0060174A" w:rsidRPr="007518AD">
        <w:rPr>
          <w:rFonts w:ascii="Trebuchet MS" w:hAnsi="Trebuchet MS"/>
          <w:sz w:val="20"/>
          <w:szCs w:val="20"/>
        </w:rPr>
        <w:t xml:space="preserve"> este permisă numai în condițiile stricte ale prevederilor contractuale, cu respectarea legislaţiei în vigoare.</w:t>
      </w:r>
    </w:p>
    <w:p w14:paraId="7396E059" w14:textId="367E48BA" w:rsidR="0060174A" w:rsidRPr="007518AD" w:rsidRDefault="0060174A" w:rsidP="0060174A">
      <w:pPr>
        <w:jc w:val="both"/>
        <w:rPr>
          <w:rFonts w:ascii="Trebuchet MS" w:hAnsi="Trebuchet MS"/>
          <w:sz w:val="20"/>
          <w:szCs w:val="20"/>
        </w:rPr>
      </w:pPr>
    </w:p>
    <w:p w14:paraId="0E2D5C1D" w14:textId="77777777" w:rsidR="00BE2B6D" w:rsidRPr="007518AD" w:rsidRDefault="00BE2B6D" w:rsidP="00BE2B6D">
      <w:pPr>
        <w:autoSpaceDE w:val="0"/>
        <w:autoSpaceDN w:val="0"/>
        <w:adjustRightInd w:val="0"/>
        <w:jc w:val="both"/>
        <w:rPr>
          <w:rFonts w:ascii="Trebuchet MS" w:hAnsi="Trebuchet MS"/>
          <w:sz w:val="20"/>
          <w:szCs w:val="20"/>
        </w:rPr>
      </w:pPr>
      <w:r w:rsidRPr="007518AD">
        <w:rPr>
          <w:rFonts w:ascii="Trebuchet MS" w:hAnsi="Trebuchet M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351"/>
      </w:tblGrid>
      <w:tr w:rsidR="00BE2B6D" w:rsidRPr="007518AD" w14:paraId="20DF0A87" w14:textId="77777777" w:rsidTr="00691D08">
        <w:trPr>
          <w:trHeight w:val="932"/>
        </w:trPr>
        <w:tc>
          <w:tcPr>
            <w:tcW w:w="4668" w:type="dxa"/>
            <w:shd w:val="clear" w:color="auto" w:fill="auto"/>
          </w:tcPr>
          <w:p w14:paraId="3DB4B88D" w14:textId="2F0346F9" w:rsidR="00BE2B6D" w:rsidRPr="007518AD" w:rsidRDefault="00691D08" w:rsidP="00444A16">
            <w:pPr>
              <w:autoSpaceDE w:val="0"/>
              <w:autoSpaceDN w:val="0"/>
              <w:adjustRightInd w:val="0"/>
              <w:spacing w:after="200" w:line="276" w:lineRule="auto"/>
              <w:jc w:val="both"/>
              <w:rPr>
                <w:rFonts w:ascii="Trebuchet MS" w:eastAsia="Calibri" w:hAnsi="Trebuchet MS"/>
                <w:sz w:val="20"/>
                <w:szCs w:val="20"/>
              </w:rPr>
            </w:pPr>
            <w:r w:rsidRPr="00691D08">
              <w:rPr>
                <w:rFonts w:ascii="Trebuchet MS" w:eastAsia="Calibri" w:hAnsi="Trebuchet MS"/>
                <w:sz w:val="20"/>
                <w:szCs w:val="20"/>
              </w:rPr>
              <w:t>Denumirea solicitantului</w:t>
            </w:r>
          </w:p>
        </w:tc>
        <w:tc>
          <w:tcPr>
            <w:tcW w:w="4351" w:type="dxa"/>
            <w:shd w:val="clear" w:color="auto" w:fill="auto"/>
          </w:tcPr>
          <w:p w14:paraId="5918CFC3" w14:textId="77777777" w:rsidR="00BE2B6D" w:rsidRPr="007518AD" w:rsidRDefault="00BE2B6D" w:rsidP="00444A16">
            <w:pPr>
              <w:spacing w:after="200" w:line="276" w:lineRule="auto"/>
              <w:jc w:val="both"/>
              <w:rPr>
                <w:rFonts w:ascii="Trebuchet MS" w:eastAsia="Calibri" w:hAnsi="Trebuchet MS"/>
                <w:iCs/>
                <w:sz w:val="20"/>
                <w:szCs w:val="20"/>
              </w:rPr>
            </w:pPr>
            <w:r w:rsidRPr="007518AD">
              <w:rPr>
                <w:rFonts w:ascii="Trebuchet MS" w:eastAsia="Calibri" w:hAnsi="Trebuchet MS"/>
                <w:iCs/>
                <w:sz w:val="20"/>
                <w:szCs w:val="20"/>
              </w:rPr>
              <w:t>Reprezentant legal</w:t>
            </w:r>
          </w:p>
          <w:p w14:paraId="1DA011FE" w14:textId="47DC78FA" w:rsidR="00BE2B6D" w:rsidRPr="007518AD" w:rsidRDefault="00BE2B6D" w:rsidP="00444A16">
            <w:pPr>
              <w:spacing w:after="200" w:line="276" w:lineRule="auto"/>
              <w:jc w:val="both"/>
              <w:rPr>
                <w:rFonts w:ascii="Trebuchet MS" w:eastAsia="Calibri" w:hAnsi="Trebuchet MS"/>
                <w:sz w:val="20"/>
                <w:szCs w:val="20"/>
              </w:rPr>
            </w:pPr>
            <w:r w:rsidRPr="007518AD">
              <w:rPr>
                <w:rFonts w:ascii="Trebuchet MS" w:eastAsia="Calibri" w:hAnsi="Trebuchet MS"/>
                <w:i/>
                <w:iCs/>
                <w:sz w:val="20"/>
                <w:szCs w:val="20"/>
              </w:rPr>
              <w:t>&lt;nume, prenume reprezentant legal*</w:t>
            </w:r>
          </w:p>
        </w:tc>
      </w:tr>
      <w:tr w:rsidR="00BE2B6D" w:rsidRPr="007518AD" w14:paraId="3077BE92" w14:textId="77777777" w:rsidTr="00691D08">
        <w:trPr>
          <w:trHeight w:val="562"/>
        </w:trPr>
        <w:tc>
          <w:tcPr>
            <w:tcW w:w="4668" w:type="dxa"/>
            <w:shd w:val="clear" w:color="auto" w:fill="auto"/>
          </w:tcPr>
          <w:p w14:paraId="27A39AF0" w14:textId="77777777" w:rsidR="00BE2B6D" w:rsidRPr="007518AD" w:rsidRDefault="00BE2B6D" w:rsidP="00444A16">
            <w:pPr>
              <w:spacing w:after="200" w:line="276" w:lineRule="auto"/>
              <w:jc w:val="both"/>
              <w:rPr>
                <w:rFonts w:ascii="Trebuchet MS" w:eastAsia="Calibri" w:hAnsi="Trebuchet MS"/>
                <w:sz w:val="20"/>
                <w:szCs w:val="20"/>
              </w:rPr>
            </w:pPr>
          </w:p>
        </w:tc>
        <w:tc>
          <w:tcPr>
            <w:tcW w:w="4351" w:type="dxa"/>
            <w:shd w:val="clear" w:color="auto" w:fill="auto"/>
          </w:tcPr>
          <w:p w14:paraId="4A7B9E03" w14:textId="77777777" w:rsidR="00BE2B6D" w:rsidRPr="007518AD" w:rsidRDefault="00BE2B6D" w:rsidP="00444A16">
            <w:pPr>
              <w:spacing w:after="200" w:line="276" w:lineRule="auto"/>
              <w:jc w:val="both"/>
              <w:rPr>
                <w:rFonts w:ascii="Trebuchet MS" w:eastAsia="Calibri" w:hAnsi="Trebuchet MS"/>
                <w:i/>
                <w:iCs/>
                <w:sz w:val="20"/>
                <w:szCs w:val="20"/>
              </w:rPr>
            </w:pPr>
          </w:p>
          <w:p w14:paraId="0369B51B" w14:textId="77777777" w:rsidR="00BE2B6D" w:rsidRPr="007518AD" w:rsidRDefault="00BE2B6D" w:rsidP="00444A16">
            <w:pPr>
              <w:spacing w:after="200" w:line="276" w:lineRule="auto"/>
              <w:jc w:val="both"/>
              <w:rPr>
                <w:rFonts w:ascii="Trebuchet MS" w:eastAsia="Calibri" w:hAnsi="Trebuchet MS"/>
                <w:i/>
                <w:iCs/>
                <w:sz w:val="20"/>
                <w:szCs w:val="20"/>
              </w:rPr>
            </w:pPr>
            <w:r w:rsidRPr="007518AD">
              <w:rPr>
                <w:rFonts w:ascii="Trebuchet MS" w:eastAsia="Calibri" w:hAnsi="Trebuchet MS"/>
                <w:i/>
                <w:iCs/>
                <w:sz w:val="20"/>
                <w:szCs w:val="20"/>
              </w:rPr>
              <w:t>&lt;semnătură reprezentant legal&gt;</w:t>
            </w:r>
          </w:p>
          <w:p w14:paraId="09558263" w14:textId="77777777" w:rsidR="00BE2B6D" w:rsidRPr="007518AD" w:rsidRDefault="00BE2B6D" w:rsidP="00444A16">
            <w:pPr>
              <w:spacing w:after="200" w:line="276" w:lineRule="auto"/>
              <w:jc w:val="both"/>
              <w:rPr>
                <w:rFonts w:ascii="Trebuchet MS" w:eastAsia="Calibri" w:hAnsi="Trebuchet MS"/>
                <w:sz w:val="20"/>
                <w:szCs w:val="20"/>
              </w:rPr>
            </w:pPr>
          </w:p>
        </w:tc>
      </w:tr>
    </w:tbl>
    <w:p w14:paraId="5599E3B3" w14:textId="77777777" w:rsidR="00BE2B6D" w:rsidRPr="007518AD" w:rsidRDefault="00BE2B6D" w:rsidP="00BE2B6D">
      <w:pPr>
        <w:spacing w:line="276" w:lineRule="auto"/>
        <w:rPr>
          <w:rFonts w:ascii="Trebuchet MS" w:hAnsi="Trebuchet MS"/>
          <w:sz w:val="20"/>
          <w:szCs w:val="20"/>
        </w:rPr>
      </w:pPr>
    </w:p>
    <w:p w14:paraId="563D1785" w14:textId="24AE8242" w:rsidR="0019101E" w:rsidRPr="007518AD" w:rsidRDefault="00BE2B6D" w:rsidP="00691D08">
      <w:pPr>
        <w:autoSpaceDE w:val="0"/>
        <w:autoSpaceDN w:val="0"/>
        <w:adjustRightInd w:val="0"/>
        <w:spacing w:line="276" w:lineRule="auto"/>
        <w:jc w:val="both"/>
        <w:rPr>
          <w:rFonts w:ascii="Trebuchet MS" w:hAnsi="Trebuchet MS"/>
          <w:sz w:val="20"/>
          <w:szCs w:val="20"/>
        </w:rPr>
      </w:pPr>
      <w:r w:rsidRPr="007518AD">
        <w:rPr>
          <w:rFonts w:ascii="Trebuchet MS" w:hAnsi="Trebuchet MS"/>
          <w:sz w:val="20"/>
          <w:szCs w:val="20"/>
        </w:rPr>
        <w:t>*) Se va completa cu majuscule şi fără abrevieri</w:t>
      </w:r>
      <w:r w:rsidR="00691D08">
        <w:rPr>
          <w:rFonts w:ascii="Trebuchet MS" w:hAnsi="Trebuchet MS"/>
          <w:sz w:val="20"/>
          <w:szCs w:val="20"/>
        </w:rPr>
        <w:t xml:space="preserve"> </w:t>
      </w:r>
    </w:p>
    <w:sectPr w:rsidR="0019101E" w:rsidRPr="007518AD" w:rsidSect="00691D08">
      <w:headerReference w:type="default" r:id="rId8"/>
      <w:footerReference w:type="default" r:id="rId9"/>
      <w:pgSz w:w="11909" w:h="16834" w:code="9"/>
      <w:pgMar w:top="284" w:right="1440" w:bottom="993" w:left="1440" w:header="142" w:footer="706" w:gutter="7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F2AE8" w14:textId="77777777" w:rsidR="00074673" w:rsidRDefault="00074673" w:rsidP="0056790C">
      <w:r>
        <w:separator/>
      </w:r>
    </w:p>
  </w:endnote>
  <w:endnote w:type="continuationSeparator" w:id="0">
    <w:p w14:paraId="31362199" w14:textId="77777777" w:rsidR="00074673" w:rsidRDefault="00074673"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3932" w14:textId="7CCDD0C9" w:rsidR="0019101E" w:rsidRDefault="0019101E" w:rsidP="007204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4117">
      <w:rPr>
        <w:rStyle w:val="PageNumber"/>
      </w:rPr>
      <w:t>2</w:t>
    </w:r>
    <w:r>
      <w:rPr>
        <w:rStyle w:val="PageNumber"/>
      </w:rPr>
      <w:fldChar w:fldCharType="end"/>
    </w:r>
  </w:p>
  <w:p w14:paraId="70382667" w14:textId="77777777" w:rsidR="0019101E" w:rsidRDefault="00191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12FA5" w14:textId="77777777" w:rsidR="00074673" w:rsidRDefault="00074673" w:rsidP="0056790C">
      <w:r>
        <w:separator/>
      </w:r>
    </w:p>
  </w:footnote>
  <w:footnote w:type="continuationSeparator" w:id="0">
    <w:p w14:paraId="2D44E594" w14:textId="77777777" w:rsidR="00074673" w:rsidRDefault="00074673" w:rsidP="0056790C">
      <w:r>
        <w:continuationSeparator/>
      </w:r>
    </w:p>
  </w:footnote>
  <w:footnote w:id="1">
    <w:p w14:paraId="684D54BB" w14:textId="7E6D9C0F" w:rsidR="00BE2B6D" w:rsidRDefault="00BE2B6D" w:rsidP="00BE2B6D">
      <w:pPr>
        <w:pStyle w:val="FootnoteText"/>
      </w:pPr>
      <w:r w:rsidRPr="00582783">
        <w:rPr>
          <w:rStyle w:val="FootnoteReference"/>
          <w:sz w:val="16"/>
          <w:szCs w:val="16"/>
        </w:rPr>
        <w:footnoteRef/>
      </w:r>
      <w:r w:rsidRPr="00582783">
        <w:rPr>
          <w:sz w:val="16"/>
          <w:szCs w:val="16"/>
        </w:rPr>
        <w:t xml:space="preserve"> Se </w:t>
      </w:r>
      <w:proofErr w:type="spellStart"/>
      <w:r w:rsidRPr="00582783">
        <w:rPr>
          <w:sz w:val="16"/>
          <w:szCs w:val="16"/>
        </w:rPr>
        <w:t>va</w:t>
      </w:r>
      <w:proofErr w:type="spellEnd"/>
      <w:r w:rsidRPr="00582783">
        <w:rPr>
          <w:sz w:val="16"/>
          <w:szCs w:val="16"/>
        </w:rPr>
        <w:t xml:space="preserve"> </w:t>
      </w:r>
      <w:proofErr w:type="spellStart"/>
      <w:r w:rsidRPr="00582783">
        <w:rPr>
          <w:sz w:val="16"/>
          <w:szCs w:val="16"/>
        </w:rPr>
        <w:t>completa</w:t>
      </w:r>
      <w:proofErr w:type="spellEnd"/>
      <w:r w:rsidRPr="00582783">
        <w:rPr>
          <w:sz w:val="16"/>
          <w:szCs w:val="16"/>
        </w:rPr>
        <w:t xml:space="preserve"> de </w:t>
      </w:r>
      <w:proofErr w:type="spellStart"/>
      <w:r w:rsidRPr="00582783">
        <w:rPr>
          <w:sz w:val="16"/>
          <w:szCs w:val="16"/>
        </w:rPr>
        <w:t>către</w:t>
      </w:r>
      <w:proofErr w:type="spellEnd"/>
      <w:r w:rsidRPr="00582783">
        <w:rPr>
          <w:sz w:val="16"/>
          <w:szCs w:val="16"/>
        </w:rPr>
        <w:t xml:space="preserve"> </w:t>
      </w:r>
      <w:proofErr w:type="spellStart"/>
      <w:r w:rsidRPr="00582783">
        <w:rPr>
          <w:sz w:val="16"/>
          <w:szCs w:val="16"/>
        </w:rPr>
        <w:t>reprezentantul</w:t>
      </w:r>
      <w:proofErr w:type="spellEnd"/>
      <w:r w:rsidRPr="00582783">
        <w:rPr>
          <w:sz w:val="16"/>
          <w:szCs w:val="16"/>
        </w:rPr>
        <w:t xml:space="preserve"> legal al </w:t>
      </w:r>
      <w:proofErr w:type="spellStart"/>
      <w:r w:rsidRPr="00582783">
        <w:rPr>
          <w:sz w:val="16"/>
          <w:szCs w:val="16"/>
        </w:rPr>
        <w:t>solicitantului</w:t>
      </w:r>
      <w:proofErr w:type="spellEnd"/>
      <w:r w:rsidR="00691D08">
        <w:rPr>
          <w:sz w:val="16"/>
          <w:szCs w:val="16"/>
        </w:rPr>
        <w:t xml:space="preserve"> </w:t>
      </w:r>
      <w:proofErr w:type="spellStart"/>
      <w:r w:rsidRPr="00582783">
        <w:rPr>
          <w:sz w:val="16"/>
          <w:szCs w:val="16"/>
        </w:rPr>
        <w:t>sau</w:t>
      </w:r>
      <w:proofErr w:type="spellEnd"/>
      <w:r w:rsidRPr="00582783">
        <w:rPr>
          <w:sz w:val="16"/>
          <w:szCs w:val="16"/>
        </w:rPr>
        <w:t xml:space="preserve"> de </w:t>
      </w:r>
      <w:proofErr w:type="spellStart"/>
      <w:r w:rsidRPr="00582783">
        <w:rPr>
          <w:sz w:val="16"/>
          <w:szCs w:val="16"/>
        </w:rPr>
        <w:t>împuternicit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5353" w14:textId="5A8517A5" w:rsidR="00485712" w:rsidRPr="00A235CE" w:rsidRDefault="00485712">
    <w:pPr>
      <w:jc w:val="center"/>
      <w:rPr>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F179F0"/>
    <w:multiLevelType w:val="hybridMultilevel"/>
    <w:tmpl w:val="D41E3D56"/>
    <w:lvl w:ilvl="0" w:tplc="0418000D">
      <w:start w:val="1"/>
      <w:numFmt w:val="bullet"/>
      <w:lvlText w:val=""/>
      <w:lvlJc w:val="left"/>
      <w:pPr>
        <w:ind w:left="720" w:hanging="360"/>
      </w:pPr>
      <w:rPr>
        <w:rFonts w:ascii="Wingdings" w:hAnsi="Wingdings" w:hint="default"/>
      </w:rPr>
    </w:lvl>
    <w:lvl w:ilvl="1" w:tplc="3E3E47A8">
      <w:numFmt w:val="bullet"/>
      <w:lvlText w:val="•"/>
      <w:lvlJc w:val="left"/>
      <w:pPr>
        <w:ind w:left="2250" w:hanging="117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EC35852"/>
    <w:multiLevelType w:val="hybridMultilevel"/>
    <w:tmpl w:val="F5102E8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21457BC5"/>
    <w:multiLevelType w:val="hybridMultilevel"/>
    <w:tmpl w:val="06EABAA8"/>
    <w:lvl w:ilvl="0" w:tplc="0409000F">
      <w:start w:val="1"/>
      <w:numFmt w:val="decimal"/>
      <w:lvlText w:val="%1."/>
      <w:lvlJc w:val="left"/>
      <w:pPr>
        <w:tabs>
          <w:tab w:val="num" w:pos="5940"/>
        </w:tabs>
        <w:ind w:left="5940" w:hanging="360"/>
      </w:pPr>
    </w:lvl>
    <w:lvl w:ilvl="1" w:tplc="04090019">
      <w:start w:val="1"/>
      <w:numFmt w:val="lowerLetter"/>
      <w:lvlText w:val="%2."/>
      <w:lvlJc w:val="left"/>
      <w:pPr>
        <w:tabs>
          <w:tab w:val="num" w:pos="6660"/>
        </w:tabs>
        <w:ind w:left="6660" w:hanging="360"/>
      </w:pPr>
    </w:lvl>
    <w:lvl w:ilvl="2" w:tplc="0409001B">
      <w:start w:val="1"/>
      <w:numFmt w:val="lowerRoman"/>
      <w:lvlText w:val="%3."/>
      <w:lvlJc w:val="right"/>
      <w:pPr>
        <w:tabs>
          <w:tab w:val="num" w:pos="7380"/>
        </w:tabs>
        <w:ind w:left="7380" w:hanging="180"/>
      </w:pPr>
    </w:lvl>
    <w:lvl w:ilvl="3" w:tplc="0409000F">
      <w:start w:val="1"/>
      <w:numFmt w:val="decimal"/>
      <w:lvlText w:val="%4."/>
      <w:lvlJc w:val="left"/>
      <w:pPr>
        <w:tabs>
          <w:tab w:val="num" w:pos="8100"/>
        </w:tabs>
        <w:ind w:left="8100" w:hanging="360"/>
      </w:pPr>
    </w:lvl>
    <w:lvl w:ilvl="4" w:tplc="04090019">
      <w:start w:val="1"/>
      <w:numFmt w:val="lowerLetter"/>
      <w:lvlText w:val="%5."/>
      <w:lvlJc w:val="left"/>
      <w:pPr>
        <w:tabs>
          <w:tab w:val="num" w:pos="8820"/>
        </w:tabs>
        <w:ind w:left="8820" w:hanging="360"/>
      </w:pPr>
    </w:lvl>
    <w:lvl w:ilvl="5" w:tplc="0409001B">
      <w:start w:val="1"/>
      <w:numFmt w:val="lowerRoman"/>
      <w:lvlText w:val="%6."/>
      <w:lvlJc w:val="right"/>
      <w:pPr>
        <w:tabs>
          <w:tab w:val="num" w:pos="9540"/>
        </w:tabs>
        <w:ind w:left="9540" w:hanging="180"/>
      </w:pPr>
    </w:lvl>
    <w:lvl w:ilvl="6" w:tplc="0409000F">
      <w:start w:val="1"/>
      <w:numFmt w:val="decimal"/>
      <w:lvlText w:val="%7."/>
      <w:lvlJc w:val="left"/>
      <w:pPr>
        <w:tabs>
          <w:tab w:val="num" w:pos="10260"/>
        </w:tabs>
        <w:ind w:left="10260" w:hanging="360"/>
      </w:pPr>
    </w:lvl>
    <w:lvl w:ilvl="7" w:tplc="04090019">
      <w:start w:val="1"/>
      <w:numFmt w:val="lowerLetter"/>
      <w:lvlText w:val="%8."/>
      <w:lvlJc w:val="left"/>
      <w:pPr>
        <w:tabs>
          <w:tab w:val="num" w:pos="10980"/>
        </w:tabs>
        <w:ind w:left="10980" w:hanging="360"/>
      </w:pPr>
    </w:lvl>
    <w:lvl w:ilvl="8" w:tplc="0409001B">
      <w:start w:val="1"/>
      <w:numFmt w:val="lowerRoman"/>
      <w:lvlText w:val="%9."/>
      <w:lvlJc w:val="right"/>
      <w:pPr>
        <w:tabs>
          <w:tab w:val="num" w:pos="11700"/>
        </w:tabs>
        <w:ind w:left="11700" w:hanging="180"/>
      </w:pPr>
    </w:lvl>
  </w:abstractNum>
  <w:abstractNum w:abstractNumId="5" w15:restartNumberingAfterBreak="0">
    <w:nsid w:val="43CE75F6"/>
    <w:multiLevelType w:val="hybridMultilevel"/>
    <w:tmpl w:val="2584BC6E"/>
    <w:lvl w:ilvl="0" w:tplc="4F086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696161"/>
    <w:multiLevelType w:val="hybridMultilevel"/>
    <w:tmpl w:val="470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F66F2C"/>
    <w:multiLevelType w:val="hybridMultilevel"/>
    <w:tmpl w:val="6E70626E"/>
    <w:lvl w:ilvl="0" w:tplc="A9B6294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68D1968"/>
    <w:multiLevelType w:val="hybridMultilevel"/>
    <w:tmpl w:val="9ECA1B04"/>
    <w:lvl w:ilvl="0" w:tplc="A9B6294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C9514D"/>
    <w:multiLevelType w:val="hybridMultilevel"/>
    <w:tmpl w:val="81C4C4D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554148377">
    <w:abstractNumId w:val="4"/>
  </w:num>
  <w:num w:numId="2" w16cid:durableId="172914003">
    <w:abstractNumId w:val="9"/>
  </w:num>
  <w:num w:numId="3" w16cid:durableId="717895254">
    <w:abstractNumId w:val="6"/>
  </w:num>
  <w:num w:numId="4" w16cid:durableId="1311442384">
    <w:abstractNumId w:val="5"/>
  </w:num>
  <w:num w:numId="5" w16cid:durableId="1364015564">
    <w:abstractNumId w:val="7"/>
  </w:num>
  <w:num w:numId="6" w16cid:durableId="190074747">
    <w:abstractNumId w:val="8"/>
  </w:num>
  <w:num w:numId="7" w16cid:durableId="873424877">
    <w:abstractNumId w:val="3"/>
  </w:num>
  <w:num w:numId="8" w16cid:durableId="1085224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0C"/>
    <w:rsid w:val="00007291"/>
    <w:rsid w:val="00012459"/>
    <w:rsid w:val="00016A8F"/>
    <w:rsid w:val="00022505"/>
    <w:rsid w:val="00040164"/>
    <w:rsid w:val="00054CDA"/>
    <w:rsid w:val="00056615"/>
    <w:rsid w:val="00060DCA"/>
    <w:rsid w:val="00072B81"/>
    <w:rsid w:val="00074673"/>
    <w:rsid w:val="00085633"/>
    <w:rsid w:val="000856CC"/>
    <w:rsid w:val="000923DF"/>
    <w:rsid w:val="00093E1A"/>
    <w:rsid w:val="00094395"/>
    <w:rsid w:val="000A49D0"/>
    <w:rsid w:val="000A7828"/>
    <w:rsid w:val="000B21DC"/>
    <w:rsid w:val="000C0D74"/>
    <w:rsid w:val="000C61F2"/>
    <w:rsid w:val="000C6C62"/>
    <w:rsid w:val="000D0E82"/>
    <w:rsid w:val="000D597C"/>
    <w:rsid w:val="000E5305"/>
    <w:rsid w:val="000E6CD7"/>
    <w:rsid w:val="000F17C3"/>
    <w:rsid w:val="00100FC4"/>
    <w:rsid w:val="001024BB"/>
    <w:rsid w:val="00106FC9"/>
    <w:rsid w:val="00111FBB"/>
    <w:rsid w:val="00112F83"/>
    <w:rsid w:val="00114E73"/>
    <w:rsid w:val="0012209E"/>
    <w:rsid w:val="00123F2A"/>
    <w:rsid w:val="00135E2F"/>
    <w:rsid w:val="00135EED"/>
    <w:rsid w:val="00154479"/>
    <w:rsid w:val="00166B83"/>
    <w:rsid w:val="00173029"/>
    <w:rsid w:val="00176E26"/>
    <w:rsid w:val="0019101E"/>
    <w:rsid w:val="001B11E6"/>
    <w:rsid w:val="001B3F1E"/>
    <w:rsid w:val="001E50DD"/>
    <w:rsid w:val="001F3C7F"/>
    <w:rsid w:val="0020199D"/>
    <w:rsid w:val="002031A7"/>
    <w:rsid w:val="002200E3"/>
    <w:rsid w:val="00224F74"/>
    <w:rsid w:val="0023127C"/>
    <w:rsid w:val="00241722"/>
    <w:rsid w:val="00242BF1"/>
    <w:rsid w:val="00243F96"/>
    <w:rsid w:val="00244C5F"/>
    <w:rsid w:val="00247765"/>
    <w:rsid w:val="00261D51"/>
    <w:rsid w:val="0026635B"/>
    <w:rsid w:val="002668F9"/>
    <w:rsid w:val="00277391"/>
    <w:rsid w:val="00277835"/>
    <w:rsid w:val="00283959"/>
    <w:rsid w:val="002A0084"/>
    <w:rsid w:val="002A2412"/>
    <w:rsid w:val="002A3A65"/>
    <w:rsid w:val="002C001D"/>
    <w:rsid w:val="002C02CA"/>
    <w:rsid w:val="002C16C0"/>
    <w:rsid w:val="002C27E3"/>
    <w:rsid w:val="002D3469"/>
    <w:rsid w:val="002E0238"/>
    <w:rsid w:val="002E396F"/>
    <w:rsid w:val="002E6D1C"/>
    <w:rsid w:val="002F012B"/>
    <w:rsid w:val="002F0C54"/>
    <w:rsid w:val="002F31D2"/>
    <w:rsid w:val="002F4168"/>
    <w:rsid w:val="002F47EE"/>
    <w:rsid w:val="00303659"/>
    <w:rsid w:val="003057AA"/>
    <w:rsid w:val="0030626B"/>
    <w:rsid w:val="00312A08"/>
    <w:rsid w:val="0031739E"/>
    <w:rsid w:val="00322396"/>
    <w:rsid w:val="00324179"/>
    <w:rsid w:val="00327FF3"/>
    <w:rsid w:val="00331601"/>
    <w:rsid w:val="00333F58"/>
    <w:rsid w:val="00335542"/>
    <w:rsid w:val="003355AC"/>
    <w:rsid w:val="003459A9"/>
    <w:rsid w:val="00355BA3"/>
    <w:rsid w:val="003563EE"/>
    <w:rsid w:val="00366C62"/>
    <w:rsid w:val="00367C17"/>
    <w:rsid w:val="003730BD"/>
    <w:rsid w:val="00387121"/>
    <w:rsid w:val="003967DE"/>
    <w:rsid w:val="003A2C43"/>
    <w:rsid w:val="003B3A5A"/>
    <w:rsid w:val="003D1DBD"/>
    <w:rsid w:val="003D6D51"/>
    <w:rsid w:val="003E5473"/>
    <w:rsid w:val="003E65A5"/>
    <w:rsid w:val="0040284B"/>
    <w:rsid w:val="00405934"/>
    <w:rsid w:val="00407920"/>
    <w:rsid w:val="0041612D"/>
    <w:rsid w:val="0042002F"/>
    <w:rsid w:val="00420FA2"/>
    <w:rsid w:val="0042138D"/>
    <w:rsid w:val="00435543"/>
    <w:rsid w:val="0043742F"/>
    <w:rsid w:val="004375E9"/>
    <w:rsid w:val="00442A50"/>
    <w:rsid w:val="0045181F"/>
    <w:rsid w:val="004519C5"/>
    <w:rsid w:val="0046133B"/>
    <w:rsid w:val="00463618"/>
    <w:rsid w:val="00485712"/>
    <w:rsid w:val="00492B7C"/>
    <w:rsid w:val="004943E4"/>
    <w:rsid w:val="00495BBE"/>
    <w:rsid w:val="00497A9D"/>
    <w:rsid w:val="004B147B"/>
    <w:rsid w:val="004B6135"/>
    <w:rsid w:val="004B7D04"/>
    <w:rsid w:val="004C771A"/>
    <w:rsid w:val="004D4292"/>
    <w:rsid w:val="004D753D"/>
    <w:rsid w:val="004E547F"/>
    <w:rsid w:val="004E6C12"/>
    <w:rsid w:val="004F6258"/>
    <w:rsid w:val="004F6524"/>
    <w:rsid w:val="00500C90"/>
    <w:rsid w:val="005022A7"/>
    <w:rsid w:val="00506F33"/>
    <w:rsid w:val="00520664"/>
    <w:rsid w:val="0052094D"/>
    <w:rsid w:val="005210CB"/>
    <w:rsid w:val="00523B0A"/>
    <w:rsid w:val="00524C70"/>
    <w:rsid w:val="005302F9"/>
    <w:rsid w:val="005416AC"/>
    <w:rsid w:val="00543640"/>
    <w:rsid w:val="00551F55"/>
    <w:rsid w:val="0056790C"/>
    <w:rsid w:val="0058237A"/>
    <w:rsid w:val="00582783"/>
    <w:rsid w:val="005919A1"/>
    <w:rsid w:val="005939F4"/>
    <w:rsid w:val="005A72D9"/>
    <w:rsid w:val="005B03E5"/>
    <w:rsid w:val="005B53D7"/>
    <w:rsid w:val="005B59AB"/>
    <w:rsid w:val="005E553F"/>
    <w:rsid w:val="005E5EF4"/>
    <w:rsid w:val="005F7281"/>
    <w:rsid w:val="00600940"/>
    <w:rsid w:val="0060174A"/>
    <w:rsid w:val="00602DD5"/>
    <w:rsid w:val="00604614"/>
    <w:rsid w:val="00614527"/>
    <w:rsid w:val="00615373"/>
    <w:rsid w:val="0061634B"/>
    <w:rsid w:val="006236E8"/>
    <w:rsid w:val="00624D2A"/>
    <w:rsid w:val="006250F7"/>
    <w:rsid w:val="0063126F"/>
    <w:rsid w:val="00642D9F"/>
    <w:rsid w:val="00657BBE"/>
    <w:rsid w:val="00660DA6"/>
    <w:rsid w:val="00673B01"/>
    <w:rsid w:val="00675E5E"/>
    <w:rsid w:val="00683120"/>
    <w:rsid w:val="00691D08"/>
    <w:rsid w:val="00693930"/>
    <w:rsid w:val="006960A5"/>
    <w:rsid w:val="006A2772"/>
    <w:rsid w:val="006A3F61"/>
    <w:rsid w:val="006B32C1"/>
    <w:rsid w:val="006B5B76"/>
    <w:rsid w:val="006C5B66"/>
    <w:rsid w:val="006D3B48"/>
    <w:rsid w:val="006E29EA"/>
    <w:rsid w:val="006F0D26"/>
    <w:rsid w:val="006F2C42"/>
    <w:rsid w:val="006F6133"/>
    <w:rsid w:val="006F728F"/>
    <w:rsid w:val="006F7810"/>
    <w:rsid w:val="007033D4"/>
    <w:rsid w:val="0070515A"/>
    <w:rsid w:val="007138AA"/>
    <w:rsid w:val="00717FC6"/>
    <w:rsid w:val="00720473"/>
    <w:rsid w:val="0072540B"/>
    <w:rsid w:val="00725571"/>
    <w:rsid w:val="007409DB"/>
    <w:rsid w:val="00746A9C"/>
    <w:rsid w:val="007518AD"/>
    <w:rsid w:val="00780949"/>
    <w:rsid w:val="00780D0D"/>
    <w:rsid w:val="0078507D"/>
    <w:rsid w:val="0079051D"/>
    <w:rsid w:val="007A5EAC"/>
    <w:rsid w:val="007B2E26"/>
    <w:rsid w:val="007C0A76"/>
    <w:rsid w:val="007C40A2"/>
    <w:rsid w:val="007C736C"/>
    <w:rsid w:val="007D79A0"/>
    <w:rsid w:val="007E37AA"/>
    <w:rsid w:val="007E76BC"/>
    <w:rsid w:val="00802931"/>
    <w:rsid w:val="0080439A"/>
    <w:rsid w:val="00814235"/>
    <w:rsid w:val="00814A14"/>
    <w:rsid w:val="00823560"/>
    <w:rsid w:val="00826F3D"/>
    <w:rsid w:val="00827A93"/>
    <w:rsid w:val="00830CE6"/>
    <w:rsid w:val="00837103"/>
    <w:rsid w:val="00837DF2"/>
    <w:rsid w:val="00843D38"/>
    <w:rsid w:val="00845719"/>
    <w:rsid w:val="00850292"/>
    <w:rsid w:val="0087290B"/>
    <w:rsid w:val="008735ED"/>
    <w:rsid w:val="00884794"/>
    <w:rsid w:val="008914A5"/>
    <w:rsid w:val="008C18B0"/>
    <w:rsid w:val="008E041F"/>
    <w:rsid w:val="008E36D6"/>
    <w:rsid w:val="008E7BDC"/>
    <w:rsid w:val="008F0196"/>
    <w:rsid w:val="008F3BAF"/>
    <w:rsid w:val="008F680A"/>
    <w:rsid w:val="00905AA9"/>
    <w:rsid w:val="00927981"/>
    <w:rsid w:val="00930080"/>
    <w:rsid w:val="0093043B"/>
    <w:rsid w:val="00933706"/>
    <w:rsid w:val="009479B7"/>
    <w:rsid w:val="00950C08"/>
    <w:rsid w:val="009542D6"/>
    <w:rsid w:val="0095591B"/>
    <w:rsid w:val="00955A68"/>
    <w:rsid w:val="00961FC8"/>
    <w:rsid w:val="0096458E"/>
    <w:rsid w:val="00964758"/>
    <w:rsid w:val="00965B3D"/>
    <w:rsid w:val="0098131D"/>
    <w:rsid w:val="00984476"/>
    <w:rsid w:val="00984701"/>
    <w:rsid w:val="0098545C"/>
    <w:rsid w:val="00986C56"/>
    <w:rsid w:val="009876F2"/>
    <w:rsid w:val="009939F9"/>
    <w:rsid w:val="009976EE"/>
    <w:rsid w:val="009C0171"/>
    <w:rsid w:val="009C5B11"/>
    <w:rsid w:val="009D0D7D"/>
    <w:rsid w:val="009D1FC8"/>
    <w:rsid w:val="009E2845"/>
    <w:rsid w:val="009E4BB1"/>
    <w:rsid w:val="00A01424"/>
    <w:rsid w:val="00A028CC"/>
    <w:rsid w:val="00A041A4"/>
    <w:rsid w:val="00A15252"/>
    <w:rsid w:val="00A158C9"/>
    <w:rsid w:val="00A235CE"/>
    <w:rsid w:val="00A236CB"/>
    <w:rsid w:val="00A23CBA"/>
    <w:rsid w:val="00A303DC"/>
    <w:rsid w:val="00A34968"/>
    <w:rsid w:val="00A42864"/>
    <w:rsid w:val="00A6118B"/>
    <w:rsid w:val="00A62A70"/>
    <w:rsid w:val="00A76D77"/>
    <w:rsid w:val="00A84383"/>
    <w:rsid w:val="00AA2103"/>
    <w:rsid w:val="00AA26DC"/>
    <w:rsid w:val="00AA75A7"/>
    <w:rsid w:val="00AA77C1"/>
    <w:rsid w:val="00AB4F10"/>
    <w:rsid w:val="00AC4091"/>
    <w:rsid w:val="00AD3A39"/>
    <w:rsid w:val="00AE6767"/>
    <w:rsid w:val="00AE779B"/>
    <w:rsid w:val="00AF0408"/>
    <w:rsid w:val="00AF1CF4"/>
    <w:rsid w:val="00AF2833"/>
    <w:rsid w:val="00AF7CF7"/>
    <w:rsid w:val="00B11BB5"/>
    <w:rsid w:val="00B14D3C"/>
    <w:rsid w:val="00B163E4"/>
    <w:rsid w:val="00B17E22"/>
    <w:rsid w:val="00B265BC"/>
    <w:rsid w:val="00B4177D"/>
    <w:rsid w:val="00B51545"/>
    <w:rsid w:val="00B5471F"/>
    <w:rsid w:val="00B56FDF"/>
    <w:rsid w:val="00B636CB"/>
    <w:rsid w:val="00B74883"/>
    <w:rsid w:val="00B8571A"/>
    <w:rsid w:val="00B86D9E"/>
    <w:rsid w:val="00B938AF"/>
    <w:rsid w:val="00B94BD0"/>
    <w:rsid w:val="00B9521C"/>
    <w:rsid w:val="00BA634D"/>
    <w:rsid w:val="00BA775B"/>
    <w:rsid w:val="00BB6D0B"/>
    <w:rsid w:val="00BC133A"/>
    <w:rsid w:val="00BD152D"/>
    <w:rsid w:val="00BD626D"/>
    <w:rsid w:val="00BD6F8C"/>
    <w:rsid w:val="00BE2B6D"/>
    <w:rsid w:val="00BE4806"/>
    <w:rsid w:val="00C03466"/>
    <w:rsid w:val="00C06482"/>
    <w:rsid w:val="00C0797D"/>
    <w:rsid w:val="00C138D5"/>
    <w:rsid w:val="00C14117"/>
    <w:rsid w:val="00C27C9D"/>
    <w:rsid w:val="00C31015"/>
    <w:rsid w:val="00C32438"/>
    <w:rsid w:val="00C32F38"/>
    <w:rsid w:val="00C37BA9"/>
    <w:rsid w:val="00C43DED"/>
    <w:rsid w:val="00C44CFC"/>
    <w:rsid w:val="00C46232"/>
    <w:rsid w:val="00C56E4F"/>
    <w:rsid w:val="00C64CDF"/>
    <w:rsid w:val="00C65F2C"/>
    <w:rsid w:val="00C91E89"/>
    <w:rsid w:val="00CA4A36"/>
    <w:rsid w:val="00CA4AF7"/>
    <w:rsid w:val="00CA5869"/>
    <w:rsid w:val="00CB0F50"/>
    <w:rsid w:val="00CB46D4"/>
    <w:rsid w:val="00CE09FC"/>
    <w:rsid w:val="00CE6269"/>
    <w:rsid w:val="00CE6449"/>
    <w:rsid w:val="00CF1B35"/>
    <w:rsid w:val="00D050E1"/>
    <w:rsid w:val="00D21181"/>
    <w:rsid w:val="00D2582D"/>
    <w:rsid w:val="00D3052A"/>
    <w:rsid w:val="00D34C74"/>
    <w:rsid w:val="00D43251"/>
    <w:rsid w:val="00D462C1"/>
    <w:rsid w:val="00D6532C"/>
    <w:rsid w:val="00D70CBE"/>
    <w:rsid w:val="00D760FA"/>
    <w:rsid w:val="00D86E0D"/>
    <w:rsid w:val="00D87AE0"/>
    <w:rsid w:val="00D9198F"/>
    <w:rsid w:val="00D94133"/>
    <w:rsid w:val="00DA58E3"/>
    <w:rsid w:val="00DB1E1E"/>
    <w:rsid w:val="00DB6D4A"/>
    <w:rsid w:val="00DC7C34"/>
    <w:rsid w:val="00DE0420"/>
    <w:rsid w:val="00DF3A77"/>
    <w:rsid w:val="00E02F0E"/>
    <w:rsid w:val="00E13F2B"/>
    <w:rsid w:val="00E24987"/>
    <w:rsid w:val="00E32607"/>
    <w:rsid w:val="00E33146"/>
    <w:rsid w:val="00E35035"/>
    <w:rsid w:val="00E35E75"/>
    <w:rsid w:val="00E42358"/>
    <w:rsid w:val="00E45BF7"/>
    <w:rsid w:val="00E56252"/>
    <w:rsid w:val="00E720EF"/>
    <w:rsid w:val="00E82EE6"/>
    <w:rsid w:val="00E855D4"/>
    <w:rsid w:val="00E95D08"/>
    <w:rsid w:val="00EA0452"/>
    <w:rsid w:val="00EA142A"/>
    <w:rsid w:val="00EA591B"/>
    <w:rsid w:val="00EB5002"/>
    <w:rsid w:val="00EB5FAC"/>
    <w:rsid w:val="00EC6371"/>
    <w:rsid w:val="00EC7B4A"/>
    <w:rsid w:val="00ED02BD"/>
    <w:rsid w:val="00ED0CDB"/>
    <w:rsid w:val="00EE536F"/>
    <w:rsid w:val="00F029D1"/>
    <w:rsid w:val="00F0432C"/>
    <w:rsid w:val="00F07CC9"/>
    <w:rsid w:val="00F13525"/>
    <w:rsid w:val="00F37D9F"/>
    <w:rsid w:val="00F4661C"/>
    <w:rsid w:val="00F534D4"/>
    <w:rsid w:val="00F53F61"/>
    <w:rsid w:val="00F57DA0"/>
    <w:rsid w:val="00F63DBE"/>
    <w:rsid w:val="00F6420F"/>
    <w:rsid w:val="00F73B47"/>
    <w:rsid w:val="00F81914"/>
    <w:rsid w:val="00F940D0"/>
    <w:rsid w:val="00FA68BB"/>
    <w:rsid w:val="00FB5718"/>
    <w:rsid w:val="00FB6F2A"/>
    <w:rsid w:val="00FC1C2B"/>
    <w:rsid w:val="00FC6E6F"/>
    <w:rsid w:val="00FD092F"/>
    <w:rsid w:val="00FD1F1E"/>
    <w:rsid w:val="00FD3D0E"/>
    <w:rsid w:val="00FE56CB"/>
    <w:rsid w:val="00FF6E99"/>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CC46C"/>
  <w15:docId w15:val="{714CC787-2765-4C33-AA6D-300BD90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90C"/>
    <w:rPr>
      <w:rFonts w:ascii="Times New Roman" w:eastAsia="Times New Roman" w:hAnsi="Times New Roman"/>
      <w:noProof/>
      <w:sz w:val="24"/>
      <w:szCs w:val="24"/>
      <w:lang w:val="ro-RO"/>
    </w:rPr>
  </w:style>
  <w:style w:type="paragraph" w:styleId="Heading1">
    <w:name w:val="heading 1"/>
    <w:aliases w:val="Heading 1.1"/>
    <w:basedOn w:val="Normal"/>
    <w:next w:val="Normal"/>
    <w:link w:val="Heading1Char"/>
    <w:autoRedefine/>
    <w:uiPriority w:val="99"/>
    <w:qFormat/>
    <w:rsid w:val="00FD3D0E"/>
    <w:pPr>
      <w:shd w:val="clear" w:color="auto" w:fill="2E74B5"/>
      <w:outlineLvl w:val="0"/>
    </w:pPr>
    <w:rPr>
      <w:rFonts w:ascii="Times New Roman Bold" w:hAnsi="Times New Roman Bold" w:cs="Times New Roman Bold"/>
      <w:b/>
      <w:bCs/>
      <w:smallCaps/>
      <w:color w:val="FFFFFF"/>
      <w:sz w:val="32"/>
      <w:szCs w:val="32"/>
    </w:rPr>
  </w:style>
  <w:style w:type="paragraph" w:styleId="Heading2">
    <w:name w:val="heading 2"/>
    <w:basedOn w:val="Normal"/>
    <w:next w:val="Normal"/>
    <w:link w:val="Heading2Char"/>
    <w:uiPriority w:val="99"/>
    <w:qFormat/>
    <w:rsid w:val="0020199D"/>
    <w:pPr>
      <w:keepNext/>
      <w:shd w:val="clear" w:color="auto" w:fill="8496B0"/>
      <w:spacing w:before="240" w:after="60"/>
      <w:outlineLvl w:val="1"/>
    </w:pPr>
    <w:rPr>
      <w:rFonts w:eastAsia="MS Mincho"/>
      <w:b/>
      <w:bCs/>
      <w:i/>
      <w:iCs/>
      <w:sz w:val="28"/>
      <w:szCs w:val="28"/>
    </w:rPr>
  </w:style>
  <w:style w:type="paragraph" w:styleId="Heading3">
    <w:name w:val="heading 3"/>
    <w:basedOn w:val="Normal"/>
    <w:next w:val="Normal"/>
    <w:link w:val="Heading3Char"/>
    <w:uiPriority w:val="99"/>
    <w:qFormat/>
    <w:rsid w:val="00D43251"/>
    <w:pPr>
      <w:keepNext/>
      <w:autoSpaceDE w:val="0"/>
      <w:autoSpaceDN w:val="0"/>
      <w:adjustRightInd w:val="0"/>
      <w:ind w:left="284"/>
      <w:outlineLvl w:val="2"/>
    </w:pPr>
    <w:rPr>
      <w:i/>
      <w:iCs/>
      <w:color w:val="000000"/>
    </w:rPr>
  </w:style>
  <w:style w:type="paragraph" w:styleId="Heading6">
    <w:name w:val="heading 6"/>
    <w:basedOn w:val="Normal"/>
    <w:next w:val="Normal"/>
    <w:link w:val="Heading6Char"/>
    <w:uiPriority w:val="99"/>
    <w:qFormat/>
    <w:rsid w:val="00D43251"/>
    <w:pPr>
      <w:keepNext/>
      <w:keepLines/>
      <w:spacing w:before="40"/>
      <w:outlineLvl w:val="5"/>
    </w:pPr>
    <w:rPr>
      <w:rFonts w:ascii="Calibri Light"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uiPriority w:val="99"/>
    <w:locked/>
    <w:rsid w:val="00FD3D0E"/>
    <w:rPr>
      <w:rFonts w:ascii="Times New Roman Bold" w:hAnsi="Times New Roman Bold" w:cs="Times New Roman Bold"/>
      <w:b/>
      <w:bCs/>
      <w:smallCaps/>
      <w:color w:val="FFFFFF"/>
      <w:sz w:val="28"/>
      <w:szCs w:val="28"/>
      <w:shd w:val="clear" w:color="auto" w:fill="2E74B5"/>
    </w:rPr>
  </w:style>
  <w:style w:type="character" w:customStyle="1" w:styleId="Heading2Char">
    <w:name w:val="Heading 2 Char"/>
    <w:link w:val="Heading2"/>
    <w:uiPriority w:val="99"/>
    <w:locked/>
    <w:rsid w:val="0020199D"/>
    <w:rPr>
      <w:rFonts w:ascii="Times New Roman" w:eastAsia="MS Mincho" w:hAnsi="Times New Roman" w:cs="Times New Roman"/>
      <w:b/>
      <w:bCs/>
      <w:i/>
      <w:iCs/>
      <w:sz w:val="28"/>
      <w:szCs w:val="28"/>
      <w:shd w:val="clear" w:color="auto" w:fill="8496B0"/>
      <w:lang w:val="ro-RO"/>
    </w:rPr>
  </w:style>
  <w:style w:type="character" w:customStyle="1" w:styleId="Heading3Char">
    <w:name w:val="Heading 3 Char"/>
    <w:link w:val="Heading3"/>
    <w:uiPriority w:val="99"/>
    <w:locked/>
    <w:rsid w:val="00D43251"/>
    <w:rPr>
      <w:rFonts w:ascii="Times New Roman" w:hAnsi="Times New Roman" w:cs="Times New Roman"/>
      <w:i/>
      <w:iCs/>
      <w:color w:val="000000"/>
      <w:sz w:val="32"/>
      <w:szCs w:val="32"/>
    </w:rPr>
  </w:style>
  <w:style w:type="character" w:customStyle="1" w:styleId="Heading6Char">
    <w:name w:val="Heading 6 Char"/>
    <w:link w:val="Heading6"/>
    <w:uiPriority w:val="99"/>
    <w:semiHidden/>
    <w:locked/>
    <w:rsid w:val="00D43251"/>
    <w:rPr>
      <w:rFonts w:ascii="Calibri Light" w:hAnsi="Calibri Light" w:cs="Calibri Light"/>
      <w:color w:val="1F4D78"/>
      <w:sz w:val="24"/>
      <w:szCs w:val="24"/>
    </w:rPr>
  </w:style>
  <w:style w:type="paragraph" w:styleId="BalloonText">
    <w:name w:val="Balloon Text"/>
    <w:basedOn w:val="Normal"/>
    <w:link w:val="BalloonTextChar"/>
    <w:uiPriority w:val="99"/>
    <w:semiHidden/>
    <w:rsid w:val="00746A9C"/>
    <w:rPr>
      <w:rFonts w:ascii="Segoe UI" w:hAnsi="Segoe UI" w:cs="Segoe UI"/>
      <w:sz w:val="18"/>
      <w:szCs w:val="18"/>
    </w:rPr>
  </w:style>
  <w:style w:type="character" w:customStyle="1" w:styleId="BalloonTextChar">
    <w:name w:val="Balloon Text Char"/>
    <w:link w:val="BalloonText"/>
    <w:uiPriority w:val="99"/>
    <w:semiHidden/>
    <w:locked/>
    <w:rsid w:val="00746A9C"/>
    <w:rPr>
      <w:rFonts w:ascii="Segoe UI" w:hAnsi="Segoe UI" w:cs="Segoe UI"/>
      <w:noProof/>
      <w:sz w:val="18"/>
      <w:szCs w:val="18"/>
      <w:lang w:val="ro-RO"/>
    </w:rPr>
  </w:style>
  <w:style w:type="character" w:styleId="Strong">
    <w:name w:val="Strong"/>
    <w:uiPriority w:val="99"/>
    <w:qFormat/>
    <w:rsid w:val="00D43251"/>
    <w:rPr>
      <w:b/>
      <w:bCs/>
    </w:rPr>
  </w:style>
  <w:style w:type="paragraph" w:styleId="ListParagraph">
    <w:name w:val="List Paragraph"/>
    <w:aliases w:val="Normal bullet 2,List Paragraph1,Forth level,List1"/>
    <w:basedOn w:val="Normal"/>
    <w:link w:val="ListParagraphChar"/>
    <w:uiPriority w:val="99"/>
    <w:qFormat/>
    <w:rsid w:val="00D43251"/>
    <w:pPr>
      <w:ind w:left="720"/>
    </w:pPr>
    <w:rPr>
      <w:rFonts w:eastAsia="Calibri"/>
      <w:noProof w:val="0"/>
      <w:lang w:val="en-US"/>
    </w:rPr>
  </w:style>
  <w:style w:type="paragraph" w:styleId="TOCHeading">
    <w:name w:val="TOC Heading"/>
    <w:basedOn w:val="Heading1"/>
    <w:next w:val="Normal"/>
    <w:uiPriority w:val="99"/>
    <w:qFormat/>
    <w:rsid w:val="00D43251"/>
    <w:pPr>
      <w:keepLines/>
      <w:shd w:val="clear" w:color="auto" w:fill="auto"/>
      <w:spacing w:before="240" w:after="120" w:line="259" w:lineRule="auto"/>
      <w:outlineLvl w:val="9"/>
    </w:pPr>
    <w:rPr>
      <w:rFonts w:ascii="Calibri Light" w:hAnsi="Calibri Light" w:cs="Calibri Light"/>
      <w:b w:val="0"/>
      <w:bCs w:val="0"/>
      <w:color w:val="2E74B5"/>
    </w:rPr>
  </w:style>
  <w:style w:type="paragraph" w:styleId="TOC1">
    <w:name w:val="toc 1"/>
    <w:basedOn w:val="Normal"/>
    <w:next w:val="Normal"/>
    <w:autoRedefine/>
    <w:uiPriority w:val="99"/>
    <w:semiHidden/>
    <w:rsid w:val="002A0084"/>
    <w:pPr>
      <w:spacing w:after="120" w:line="276" w:lineRule="auto"/>
    </w:pPr>
  </w:style>
  <w:style w:type="paragraph" w:styleId="TOC2">
    <w:name w:val="toc 2"/>
    <w:basedOn w:val="Normal"/>
    <w:next w:val="Normal"/>
    <w:autoRedefine/>
    <w:uiPriority w:val="99"/>
    <w:semiHidden/>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
    <w:basedOn w:val="Normal"/>
    <w:link w:val="FootnoteTextChar2"/>
    <w:rsid w:val="0056790C"/>
    <w:rPr>
      <w:noProof w:val="0"/>
      <w:sz w:val="20"/>
      <w:szCs w:val="20"/>
      <w:lang w:val="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uiPriority w:val="99"/>
    <w:semiHidden/>
    <w:locked/>
    <w:rsid w:val="00693930"/>
    <w:rPr>
      <w:rFonts w:ascii="Times New Roman" w:hAnsi="Times New Roman" w:cs="Times New Roman"/>
      <w:noProof/>
      <w:sz w:val="20"/>
      <w:szCs w:val="20"/>
      <w:lang w:val="ro-RO"/>
    </w:rPr>
  </w:style>
  <w:style w:type="character" w:customStyle="1" w:styleId="FootnoteTextChar2">
    <w:name w:val="Footnote Text Char2"/>
    <w:aliases w:val="Podrozdział Char1,Footnote Text Char Char Char1,Fußnote Char1,single space Char1,FOOTNOTES Char1,fn Char1,stile 1 Char1,Footnote Char1,Footnote1 Char1,Footnote2 Char1,Footnote3 Char1,Footnote4 Char1,Footnote5 Char2,Footnote6 Char1"/>
    <w:link w:val="FootnoteText"/>
    <w:uiPriority w:val="99"/>
    <w:locked/>
    <w:rsid w:val="0056790C"/>
    <w:rPr>
      <w:rFonts w:ascii="Times New Roman" w:hAnsi="Times New Roman" w:cs="Times New Roman"/>
      <w:sz w:val="20"/>
      <w:szCs w:val="20"/>
    </w:rPr>
  </w:style>
  <w:style w:type="character" w:customStyle="1" w:styleId="ListParagraphChar">
    <w:name w:val="List Paragraph Char"/>
    <w:aliases w:val="Normal bullet 2 Char,List Paragraph1 Char,Forth level Char,List1 Char"/>
    <w:link w:val="ListParagraph"/>
    <w:uiPriority w:val="99"/>
    <w:locked/>
    <w:rsid w:val="0056790C"/>
    <w:rPr>
      <w:rFonts w:ascii="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locked/>
    <w:rsid w:val="0056790C"/>
    <w:rPr>
      <w:vertAlign w:val="superscript"/>
    </w:rPr>
  </w:style>
  <w:style w:type="table" w:styleId="TableGrid">
    <w:name w:val="Table Grid"/>
    <w:basedOn w:val="TableNormal"/>
    <w:uiPriority w:val="99"/>
    <w:rsid w:val="0056790C"/>
    <w:rPr>
      <w:rFonts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uiPriority w:val="99"/>
    <w:rsid w:val="00E24987"/>
    <w:pPr>
      <w:tabs>
        <w:tab w:val="center" w:pos="4680"/>
        <w:tab w:val="right" w:pos="9360"/>
      </w:tabs>
    </w:pPr>
  </w:style>
  <w:style w:type="character" w:customStyle="1" w:styleId="HeaderChar">
    <w:name w:val="Header Char"/>
    <w:aliases w:val="Char Char"/>
    <w:link w:val="Header"/>
    <w:uiPriority w:val="99"/>
    <w:locked/>
    <w:rsid w:val="00E24987"/>
    <w:rPr>
      <w:rFonts w:ascii="Times New Roman" w:hAnsi="Times New Roman" w:cs="Times New Roman"/>
      <w:noProof/>
      <w:sz w:val="24"/>
      <w:szCs w:val="24"/>
      <w:lang w:val="ro-RO"/>
    </w:rPr>
  </w:style>
  <w:style w:type="paragraph" w:styleId="Footer">
    <w:name w:val="footer"/>
    <w:basedOn w:val="Normal"/>
    <w:link w:val="FooterChar"/>
    <w:uiPriority w:val="99"/>
    <w:rsid w:val="00E24987"/>
    <w:pPr>
      <w:tabs>
        <w:tab w:val="center" w:pos="4680"/>
        <w:tab w:val="right" w:pos="9360"/>
      </w:tabs>
    </w:pPr>
  </w:style>
  <w:style w:type="character" w:customStyle="1" w:styleId="FooterChar">
    <w:name w:val="Footer Char"/>
    <w:link w:val="Footer"/>
    <w:uiPriority w:val="99"/>
    <w:locked/>
    <w:rsid w:val="00E24987"/>
    <w:rPr>
      <w:rFonts w:ascii="Times New Roman" w:hAnsi="Times New Roman" w:cs="Times New Roman"/>
      <w:noProof/>
      <w:sz w:val="24"/>
      <w:szCs w:val="24"/>
      <w:lang w:val="ro-RO"/>
    </w:rPr>
  </w:style>
  <w:style w:type="character" w:styleId="CommentReference">
    <w:name w:val="annotation reference"/>
    <w:uiPriority w:val="99"/>
    <w:semiHidden/>
    <w:rsid w:val="00746A9C"/>
    <w:rPr>
      <w:sz w:val="16"/>
      <w:szCs w:val="16"/>
    </w:rPr>
  </w:style>
  <w:style w:type="paragraph" w:styleId="CommentText">
    <w:name w:val="annotation text"/>
    <w:basedOn w:val="Normal"/>
    <w:link w:val="CommentTextChar"/>
    <w:uiPriority w:val="99"/>
    <w:semiHidden/>
    <w:rsid w:val="00746A9C"/>
    <w:rPr>
      <w:sz w:val="20"/>
      <w:szCs w:val="20"/>
    </w:rPr>
  </w:style>
  <w:style w:type="character" w:customStyle="1" w:styleId="CommentTextChar">
    <w:name w:val="Comment Text Char"/>
    <w:link w:val="CommentText"/>
    <w:uiPriority w:val="99"/>
    <w:semiHidden/>
    <w:locked/>
    <w:rsid w:val="00746A9C"/>
    <w:rPr>
      <w:rFonts w:ascii="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rsid w:val="00746A9C"/>
    <w:rPr>
      <w:b/>
      <w:bCs/>
    </w:rPr>
  </w:style>
  <w:style w:type="character" w:customStyle="1" w:styleId="CommentSubjectChar">
    <w:name w:val="Comment Subject Char"/>
    <w:link w:val="CommentSubject"/>
    <w:uiPriority w:val="99"/>
    <w:semiHidden/>
    <w:locked/>
    <w:rsid w:val="00746A9C"/>
    <w:rPr>
      <w:rFonts w:ascii="Times New Roman" w:hAnsi="Times New Roman" w:cs="Times New Roman"/>
      <w:b/>
      <w:bCs/>
      <w:noProof/>
      <w:sz w:val="20"/>
      <w:szCs w:val="20"/>
      <w:lang w:val="ro-RO"/>
    </w:rPr>
  </w:style>
  <w:style w:type="character" w:customStyle="1" w:styleId="FootnoteTextChar1">
    <w:name w:val="Footnote Text Char1"/>
    <w:aliases w:val="Podrozdział Char2,Footnote Text Char Char Char2,Fußnote Char2,single space Char2,footnote text Char,FOOTNOTES Char2,fn Char2,stile 1 Char2,Footnote Char2,Footnote1 Char2,Footnote2 Char2,Footnote3 Char2,Footnote4 Char2,Footnote5 Char1"/>
    <w:rsid w:val="00BE4806"/>
    <w:rPr>
      <w:rFonts w:ascii="Times New Roman" w:hAnsi="Times New Roman" w:cs="Times New Roman"/>
      <w:sz w:val="20"/>
      <w:szCs w:val="20"/>
      <w:lang w:val="en-GB"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BE4806"/>
    <w:pPr>
      <w:spacing w:after="160" w:line="240" w:lineRule="exact"/>
    </w:pPr>
    <w:rPr>
      <w:rFonts w:ascii="Calibri" w:eastAsia="Calibri" w:hAnsi="Calibri" w:cs="Calibri"/>
      <w:noProof w:val="0"/>
      <w:sz w:val="22"/>
      <w:szCs w:val="22"/>
      <w:vertAlign w:val="superscript"/>
      <w:lang w:val="en-US"/>
    </w:rPr>
  </w:style>
  <w:style w:type="paragraph" w:customStyle="1" w:styleId="Titlu4">
    <w:name w:val="Titlu4"/>
    <w:basedOn w:val="Normal"/>
    <w:uiPriority w:val="99"/>
    <w:rsid w:val="00FF7A15"/>
    <w:pPr>
      <w:jc w:val="both"/>
    </w:pPr>
    <w:rPr>
      <w:b/>
      <w:bCs/>
      <w:noProof w:val="0"/>
      <w:lang w:val="it-IT"/>
    </w:rPr>
  </w:style>
  <w:style w:type="table" w:customStyle="1" w:styleId="TableGrid1">
    <w:name w:val="Table Grid1"/>
    <w:uiPriority w:val="99"/>
    <w:rsid w:val="005E5E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7121"/>
  </w:style>
  <w:style w:type="paragraph" w:styleId="Revision">
    <w:name w:val="Revision"/>
    <w:hidden/>
    <w:uiPriority w:val="99"/>
    <w:semiHidden/>
    <w:rsid w:val="004E6C12"/>
    <w:rPr>
      <w:rFonts w:ascii="Times New Roman" w:eastAsia="Times New Roman" w:hAnsi="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960971">
      <w:marLeft w:val="0"/>
      <w:marRight w:val="0"/>
      <w:marTop w:val="0"/>
      <w:marBottom w:val="0"/>
      <w:divBdr>
        <w:top w:val="none" w:sz="0" w:space="0" w:color="auto"/>
        <w:left w:val="none" w:sz="0" w:space="0" w:color="auto"/>
        <w:bottom w:val="none" w:sz="0" w:space="0" w:color="auto"/>
        <w:right w:val="none" w:sz="0" w:space="0" w:color="auto"/>
      </w:divBdr>
    </w:div>
    <w:div w:id="334960972">
      <w:marLeft w:val="0"/>
      <w:marRight w:val="0"/>
      <w:marTop w:val="0"/>
      <w:marBottom w:val="0"/>
      <w:divBdr>
        <w:top w:val="none" w:sz="0" w:space="0" w:color="auto"/>
        <w:left w:val="none" w:sz="0" w:space="0" w:color="auto"/>
        <w:bottom w:val="none" w:sz="0" w:space="0" w:color="auto"/>
        <w:right w:val="none" w:sz="0" w:space="0" w:color="auto"/>
      </w:divBdr>
    </w:div>
    <w:div w:id="334960973">
      <w:marLeft w:val="0"/>
      <w:marRight w:val="0"/>
      <w:marTop w:val="0"/>
      <w:marBottom w:val="0"/>
      <w:divBdr>
        <w:top w:val="none" w:sz="0" w:space="0" w:color="auto"/>
        <w:left w:val="none" w:sz="0" w:space="0" w:color="auto"/>
        <w:bottom w:val="none" w:sz="0" w:space="0" w:color="auto"/>
        <w:right w:val="none" w:sz="0" w:space="0" w:color="auto"/>
      </w:divBdr>
    </w:div>
    <w:div w:id="334960974">
      <w:marLeft w:val="0"/>
      <w:marRight w:val="0"/>
      <w:marTop w:val="0"/>
      <w:marBottom w:val="0"/>
      <w:divBdr>
        <w:top w:val="none" w:sz="0" w:space="0" w:color="auto"/>
        <w:left w:val="none" w:sz="0" w:space="0" w:color="auto"/>
        <w:bottom w:val="none" w:sz="0" w:space="0" w:color="auto"/>
        <w:right w:val="none" w:sz="0" w:space="0" w:color="auto"/>
      </w:divBdr>
    </w:div>
    <w:div w:id="334960975">
      <w:marLeft w:val="0"/>
      <w:marRight w:val="0"/>
      <w:marTop w:val="0"/>
      <w:marBottom w:val="0"/>
      <w:divBdr>
        <w:top w:val="none" w:sz="0" w:space="0" w:color="auto"/>
        <w:left w:val="none" w:sz="0" w:space="0" w:color="auto"/>
        <w:bottom w:val="none" w:sz="0" w:space="0" w:color="auto"/>
        <w:right w:val="none" w:sz="0" w:space="0" w:color="auto"/>
      </w:divBdr>
    </w:div>
    <w:div w:id="18576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4CBF-8523-45A4-86E5-AFB107B2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mcsi</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 Ionica</dc:creator>
  <cp:lastModifiedBy>Alexandra Sindie</cp:lastModifiedBy>
  <cp:revision>20</cp:revision>
  <cp:lastPrinted>2018-03-13T09:30:00Z</cp:lastPrinted>
  <dcterms:created xsi:type="dcterms:W3CDTF">2018-08-31T10:02:00Z</dcterms:created>
  <dcterms:modified xsi:type="dcterms:W3CDTF">2024-07-04T12:28:00Z</dcterms:modified>
</cp:coreProperties>
</file>